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97" w:rsidRPr="00DF5897" w:rsidRDefault="00DF5897" w:rsidP="00DF5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ED1C3F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color w:val="ED1C3F"/>
          <w:sz w:val="24"/>
          <w:szCs w:val="24"/>
          <w:lang w:eastAsia="ru-RU"/>
        </w:rPr>
        <w:t xml:space="preserve">Задание 1. </w:t>
      </w:r>
    </w:p>
    <w:p w:rsidR="00DF5897" w:rsidRPr="00DF5897" w:rsidRDefault="00DF5897" w:rsidP="00DF58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</w:t>
      </w:r>
      <w:proofErr w:type="spellStart"/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необходмимо</w:t>
      </w:r>
      <w:proofErr w:type="spellEnd"/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провести диагностику по следующим методикам: Проективная методика «Рисунок несуществующего животного»;  Методика «Ценностные ориентации» М. </w:t>
      </w:r>
      <w:proofErr w:type="spellStart"/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Рокича</w:t>
      </w:r>
      <w:proofErr w:type="spellEnd"/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темперамент по </w:t>
      </w:r>
      <w:proofErr w:type="spellStart"/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Русалову</w:t>
      </w:r>
      <w:proofErr w:type="spellEnd"/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5897" w:rsidRPr="00DF5897" w:rsidRDefault="00DF5897" w:rsidP="00DF589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Написать отчет по результатам данных методик (скан ответов и рисунка испытуемого, заключение по результатам диагностики в письменной форме);</w:t>
      </w:r>
    </w:p>
    <w:p w:rsidR="007F36EB" w:rsidRPr="00DF5897" w:rsidRDefault="00DF5897" w:rsidP="00DF58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F5897">
        <w:rPr>
          <w:rFonts w:ascii="Times New Roman" w:hAnsi="Times New Roman" w:cs="Times New Roman"/>
          <w:b/>
          <w:sz w:val="24"/>
          <w:szCs w:val="24"/>
        </w:rPr>
        <w:t>Описание методик</w:t>
      </w:r>
    </w:p>
    <w:p w:rsidR="007F36EB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i/>
          <w:sz w:val="24"/>
          <w:szCs w:val="24"/>
        </w:rPr>
        <w:t>Методика “Рисунок несуществующего животного”</w:t>
      </w:r>
      <w:r w:rsidR="007F36EB" w:rsidRPr="00DF5897">
        <w:rPr>
          <w:rFonts w:ascii="Times New Roman" w:hAnsi="Times New Roman" w:cs="Times New Roman"/>
          <w:sz w:val="24"/>
          <w:szCs w:val="24"/>
        </w:rPr>
        <w:t xml:space="preserve"> Методика “Рисунок несуществующего животного” (РНЖ) относится к разряду </w:t>
      </w:r>
      <w:proofErr w:type="gramStart"/>
      <w:r w:rsidR="007F36EB" w:rsidRPr="00DF5897">
        <w:rPr>
          <w:rFonts w:ascii="Times New Roman" w:hAnsi="Times New Roman" w:cs="Times New Roman"/>
          <w:sz w:val="24"/>
          <w:szCs w:val="24"/>
        </w:rPr>
        <w:t>проективных</w:t>
      </w:r>
      <w:proofErr w:type="gramEnd"/>
      <w:r w:rsidR="007F36EB" w:rsidRPr="00DF5897">
        <w:rPr>
          <w:rFonts w:ascii="Times New Roman" w:hAnsi="Times New Roman" w:cs="Times New Roman"/>
          <w:sz w:val="24"/>
          <w:szCs w:val="24"/>
        </w:rPr>
        <w:t xml:space="preserve">. Предполагается, что в </w:t>
      </w:r>
      <w:proofErr w:type="spellStart"/>
      <w:r w:rsidR="007F36EB" w:rsidRPr="00DF5897">
        <w:rPr>
          <w:rFonts w:ascii="Times New Roman" w:hAnsi="Times New Roman" w:cs="Times New Roman"/>
          <w:sz w:val="24"/>
          <w:szCs w:val="24"/>
        </w:rPr>
        <w:t>малоструктурированной</w:t>
      </w:r>
      <w:proofErr w:type="spellEnd"/>
      <w:r w:rsidR="007F36EB" w:rsidRPr="00DF5897">
        <w:rPr>
          <w:rFonts w:ascii="Times New Roman" w:hAnsi="Times New Roman" w:cs="Times New Roman"/>
          <w:sz w:val="24"/>
          <w:szCs w:val="24"/>
        </w:rPr>
        <w:t xml:space="preserve"> ситуации содержание фантазийной продукции в основном определяется имплицитными структурами индивидуального опыта испытуемого, опосредующими процесс рисования. Рисунок </w:t>
      </w:r>
      <w:proofErr w:type="spellStart"/>
      <w:r w:rsidR="007F36EB" w:rsidRPr="00DF5897">
        <w:rPr>
          <w:rFonts w:ascii="Times New Roman" w:hAnsi="Times New Roman" w:cs="Times New Roman"/>
          <w:sz w:val="24"/>
          <w:szCs w:val="24"/>
        </w:rPr>
        <w:t>отнесят</w:t>
      </w:r>
      <w:proofErr w:type="spellEnd"/>
      <w:r w:rsidR="007F36EB" w:rsidRPr="00DF5897">
        <w:rPr>
          <w:rFonts w:ascii="Times New Roman" w:hAnsi="Times New Roman" w:cs="Times New Roman"/>
          <w:sz w:val="24"/>
          <w:szCs w:val="24"/>
        </w:rPr>
        <w:t xml:space="preserve"> к области невербальной.  Важной характеристикой невербального канала коммуникации является его тесная связь с эмоциями, играющими определяющую роль в формировании образов фантазии. </w:t>
      </w:r>
    </w:p>
    <w:p w:rsidR="00DF5897" w:rsidRPr="00DF5897" w:rsidRDefault="007F36EB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897">
        <w:rPr>
          <w:rFonts w:ascii="Times New Roman" w:hAnsi="Times New Roman" w:cs="Times New Roman"/>
          <w:i/>
          <w:sz w:val="24"/>
          <w:szCs w:val="24"/>
        </w:rPr>
        <w:t>Инструкция:</w:t>
      </w:r>
      <w:r w:rsidRPr="00DF5897">
        <w:rPr>
          <w:rFonts w:ascii="Times New Roman" w:hAnsi="Times New Roman" w:cs="Times New Roman"/>
          <w:sz w:val="24"/>
          <w:szCs w:val="24"/>
        </w:rPr>
        <w:t xml:space="preserve"> “Придумайте и нарисуйте несуществующее животное и назовите его несуществующим названием</w:t>
      </w:r>
      <w:proofErr w:type="gramStart"/>
      <w:r w:rsidRPr="00DF5897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End"/>
      <w:r w:rsidRPr="00DF5897">
        <w:rPr>
          <w:rFonts w:ascii="Times New Roman" w:hAnsi="Times New Roman" w:cs="Times New Roman"/>
          <w:sz w:val="24"/>
          <w:szCs w:val="24"/>
        </w:rPr>
        <w:t>Далее можно уточнить, что нежелательно брать животное из мультфильмов, т.к. оно уже кем-то придумано; вымершие животные тоже не подходят.</w:t>
      </w:r>
      <w:r w:rsidR="00DF5897" w:rsidRPr="00DF5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Методика «Ценностные ориентации» М. </w:t>
      </w:r>
      <w:proofErr w:type="spellStart"/>
      <w:r w:rsidRPr="00DF5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Рокича</w:t>
      </w:r>
      <w:proofErr w:type="spellEnd"/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5897">
        <w:rPr>
          <w:rFonts w:ascii="Times New Roman" w:hAnsi="Times New Roman" w:cs="Times New Roman"/>
          <w:sz w:val="24"/>
          <w:szCs w:val="24"/>
        </w:rPr>
        <w:t xml:space="preserve">Методика изучения ценностных ориентации М. </w:t>
      </w:r>
      <w:proofErr w:type="spellStart"/>
      <w:r w:rsidRPr="00DF5897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>, основана на прямом ранжировании списка ценностей.</w:t>
      </w:r>
      <w:proofErr w:type="gramEnd"/>
      <w:r w:rsidRPr="00DF5897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DF5897">
        <w:rPr>
          <w:rFonts w:ascii="Times New Roman" w:hAnsi="Times New Roman" w:cs="Times New Roman"/>
          <w:sz w:val="24"/>
          <w:szCs w:val="24"/>
        </w:rPr>
        <w:t>Рокич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 xml:space="preserve"> различает два класса ценностей: </w:t>
      </w: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897">
        <w:rPr>
          <w:rFonts w:ascii="Times New Roman" w:hAnsi="Times New Roman" w:cs="Times New Roman"/>
          <w:sz w:val="24"/>
          <w:szCs w:val="24"/>
        </w:rPr>
        <w:t xml:space="preserve"> терминальные – убеждения в том, что конечная цель индивидуального существования стоит того, чтобы к ней стремиться; </w:t>
      </w: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DF5897">
        <w:rPr>
          <w:rFonts w:ascii="Times New Roman" w:hAnsi="Times New Roman" w:cs="Times New Roman"/>
          <w:sz w:val="24"/>
          <w:szCs w:val="24"/>
        </w:rPr>
        <w:t xml:space="preserve"> инструментальные – убеждения в том, что какой-то образ действий или свойство личности является предпочтительным в любой ситуации.</w:t>
      </w: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t xml:space="preserve">Респонденту предъявлены два списка ценностей (по 18 в каждом), либо на листах бумаги в алфавитном порядке, либо на карточках. В списках испытуемый присваивает каждой ценности ранговый номер, а карточки раскладывает по порядку значимости. </w:t>
      </w: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2F90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t xml:space="preserve">ТЕСТ ТЕМПЕРАМЕНТА В.М. РУСАЛОВА Методика используется для диагностики </w:t>
      </w:r>
      <w:proofErr w:type="spellStart"/>
      <w:r w:rsidRPr="00DF5897">
        <w:rPr>
          <w:rFonts w:ascii="Times New Roman" w:hAnsi="Times New Roman" w:cs="Times New Roman"/>
          <w:sz w:val="24"/>
          <w:szCs w:val="24"/>
        </w:rPr>
        <w:t>предметно-деятельностного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 xml:space="preserve"> и коммуникативного аспектов темперамента и позволяет количественно оценить его свойства: энергичность, пластичность, темп и эмоциональность. Соотношение уровней выраженности перечисленных свойств указывает на тип темперамента обследуемого (холерик, сангвиник, флегматик, меланхолик). Методика позволяет определить уровни </w:t>
      </w:r>
      <w:proofErr w:type="spellStart"/>
      <w:r w:rsidRPr="00DF5897">
        <w:rPr>
          <w:rFonts w:ascii="Times New Roman" w:hAnsi="Times New Roman" w:cs="Times New Roman"/>
          <w:sz w:val="24"/>
          <w:szCs w:val="24"/>
        </w:rPr>
        <w:t>эргичности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 xml:space="preserve">, пластичности, темпа и эмоциональности как свойств темперамента. </w:t>
      </w:r>
    </w:p>
    <w:p w:rsidR="00FC2F90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897">
        <w:rPr>
          <w:rFonts w:ascii="Times New Roman" w:hAnsi="Times New Roman" w:cs="Times New Roman"/>
          <w:sz w:val="24"/>
          <w:szCs w:val="24"/>
        </w:rPr>
        <w:t>Эргичност</w:t>
      </w:r>
      <w:proofErr w:type="gramStart"/>
      <w:r w:rsidRPr="00DF5897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F5897">
        <w:rPr>
          <w:rFonts w:ascii="Times New Roman" w:hAnsi="Times New Roman" w:cs="Times New Roman"/>
          <w:sz w:val="24"/>
          <w:szCs w:val="24"/>
        </w:rPr>
        <w:t>энергичность) – степень активности, проявляемой человеком в общении с людьми и в практической работе</w:t>
      </w:r>
      <w:r w:rsidR="00FC2F90" w:rsidRPr="00DF5897">
        <w:rPr>
          <w:rFonts w:ascii="Times New Roman" w:hAnsi="Times New Roman" w:cs="Times New Roman"/>
          <w:sz w:val="24"/>
          <w:szCs w:val="24"/>
        </w:rPr>
        <w:t>.</w:t>
      </w:r>
      <w:r w:rsidRPr="00DF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90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t>Пластичность – легкость переключения с выполнения одного вида деятельности на выполнение другого или изменения поведения в общении с людьми</w:t>
      </w:r>
      <w:r w:rsidR="00FC2F90" w:rsidRPr="00DF5897">
        <w:rPr>
          <w:rFonts w:ascii="Times New Roman" w:hAnsi="Times New Roman" w:cs="Times New Roman"/>
          <w:sz w:val="24"/>
          <w:szCs w:val="24"/>
        </w:rPr>
        <w:t>.</w:t>
      </w:r>
      <w:r w:rsidRPr="00DF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90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t>Темп – скорость выполнения отдельных действий, операций, движений</w:t>
      </w:r>
      <w:r w:rsidR="00FC2F90" w:rsidRPr="00DF5897">
        <w:rPr>
          <w:rFonts w:ascii="Times New Roman" w:hAnsi="Times New Roman" w:cs="Times New Roman"/>
          <w:sz w:val="24"/>
          <w:szCs w:val="24"/>
        </w:rPr>
        <w:t>.</w:t>
      </w:r>
      <w:r w:rsidRPr="00DF5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90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t xml:space="preserve">Эмоциональность – склонность человека эмоционально реагировать на различные события, связанные с его практической деятельностью и общением с людьми. </w:t>
      </w:r>
    </w:p>
    <w:p w:rsidR="00727AE1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sz w:val="24"/>
          <w:szCs w:val="24"/>
        </w:rPr>
        <w:t xml:space="preserve">Тест состоит из 105 вопросов, на которые испытуемый должен дать однозначный ответ: либо «да», либо «нет». Процедура исследования Исследование свойств темперамента с помощью </w:t>
      </w:r>
      <w:proofErr w:type="spellStart"/>
      <w:r w:rsidRPr="00DF5897">
        <w:rPr>
          <w:rFonts w:ascii="Times New Roman" w:hAnsi="Times New Roman" w:cs="Times New Roman"/>
          <w:sz w:val="24"/>
          <w:szCs w:val="24"/>
        </w:rPr>
        <w:t>тест-опросника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 xml:space="preserve"> можно проводить как с одним испытуемым, так и с группой. При работе с группой каждый должен быть обеспечен текстом </w:t>
      </w:r>
      <w:proofErr w:type="spellStart"/>
      <w:r w:rsidRPr="00DF5897">
        <w:rPr>
          <w:rFonts w:ascii="Times New Roman" w:hAnsi="Times New Roman" w:cs="Times New Roman"/>
          <w:sz w:val="24"/>
          <w:szCs w:val="24"/>
        </w:rPr>
        <w:t>опросника</w:t>
      </w:r>
      <w:proofErr w:type="spellEnd"/>
      <w:r w:rsidRPr="00DF5897">
        <w:rPr>
          <w:rFonts w:ascii="Times New Roman" w:hAnsi="Times New Roman" w:cs="Times New Roman"/>
          <w:sz w:val="24"/>
          <w:szCs w:val="24"/>
        </w:rPr>
        <w:t xml:space="preserve"> и бланком для ответов.</w:t>
      </w:r>
    </w:p>
    <w:p w:rsidR="00727AE1" w:rsidRPr="00DF5897" w:rsidRDefault="00727AE1" w:rsidP="00DF58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 и интерпретация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Высокие значения (ВЗ) от 9 до 12 баллов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  Средние значения (СЗ) от 4 до 8 баллов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  Низкие значения (НЗ) от 0 до 3 баллов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содержит следующие шкалы: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Предметная </w:t>
      </w:r>
      <w:proofErr w:type="spellStart"/>
      <w:r w:rsidRPr="00DF5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эргичность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самом общем виде отражает активность человека, а именно: выраженность потребности в освоении предметного мира, наличие или отсутствие стремления к деятельности, к напряженному умственному и физическому труду, а также уровень тонуса и вовлеченности в процесс деятельности.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ВЗ: человек высокоактивен, работоспособен, полон энергии. Предпочитает деятельность, требующую полного напряжения сил и способностей.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поисках сфер приложения своей энергии.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 и продуктивно заниматься делом, не чувствуя усталости. Сохраняет работоспособность и после продолжительной деятельности. Жажда деятельности подталкивает к работе даже во время отдыха.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достижении цели и в поисках путей преодоления препятствий.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НЗ: означают пассивность, общий </w:t>
      </w:r>
      <w:proofErr w:type="spell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жизенный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тонус низкий. Стремление к напряженной физической и умственной деятельности выражено слабо. Предпочитаемые сферы деятельности весьма ограничены. Низкие результаты нередко связаны с неспособностью быстро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работу и долго сохранять ее высокий темп. В трудных условиях надежность работы снижается. При появлении препятствий может отказаться как от их преодоления, так и от достижения поставленной цели. Медленно восстанавливает работоспособность после длительного и напряженного труда.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СЗ: человек избирателен в проявлениях активности, не избегает напряженной работы, однако собственная инициатива в поисках сфер приложения своих способностей недостаточно высока. Может относительно долго сохранять работоспособность, особенно в тех случаях, когда затрагиваются личные интересы. После утомительной, монотонной работы требуется достаточно продолжительный отдых для восстановления сил и энергии.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Социальная </w:t>
      </w:r>
      <w:proofErr w:type="spellStart"/>
      <w:r w:rsidRPr="00DF5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эргичность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связана с потребностью в социальном контакте, с желанием исследовать социальные формы деятельности, со стремлением к лидерству, общению, к приобретению высокого ранга при освоении мира через коммуникацию.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ВЗ: человек часто испытывает потребность в людях. Имеет широкий круг общения.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быстро и легко устанавливает контакты с разными людьми. Сохраняет обычный стиль общения в кругу незнакомых людей.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уверен в себе при общении с авторитетными людьми, большой аудиторией, а также с лицами противоположного пола. Любит бывать в компаниях, стремится занять лидирующее положение в группе. Высоко ценит собственную точку зрения. Критические замечания не мешают ее отстаивать. Социально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часто участвует в общественных мероприятиях, охотно выступает на семинарах, собраниях, участвует в дискуссиях. Эффективно работает в коллективе, менее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приходится работать индивидуально. Легко срабатывается с партнерами по совместной работе.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НЗ: человек испытывает большие трудности в общении. Особенного напряжения требуют контакты с малознакомыми и авторитетными людьми, а также с противоположным полом. Тревога, беспокойство возникают при общении с большой аудиторией. Круг общения ограничен. В него преимущественно входят люди, близкие по интересам и ценностным ориентациям. Раним,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чувствителен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критическим замечаниям. Шутки в свой адрес нередко воспринимает как оскорбление. Общая социальная активность низкая. Скучает, погружается в собственные переживания во время общественных мероприятий. Избегает публичных выступлений, ситуаций, требующих лидерских решений.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СЗ: человек избирателен в установлении контактов. Легко находит общий язык с теми, кто хорошо знаком, близок по духу, интересам. Общение с малознакомыми людьми требует преодоления напряжения, смущения, неуверенности. Критические замечания, шутки могут вызвать кратковременное раздражение. Лидерские качества проявляет в хорошо знакомых ситуациях. В незнакомой обстановке предпочитает оставаться в тени.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Пластичность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выражается в скорости переключения с одного вида деятельности на другой, перехода от одних форм мышления к другим в процессе взаимодействия с предметной средой, в стремлении к разнообразию или однообразию форм предметной деятельности.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 - легкость переключения с одного вида деятельности на другой, быстрый переход с одних форм мышления на другие в процессе взаимодействия с предметной средой, стремление к разнообразию форм предметной деятельности.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НЗ - склонность к монотонной работе, боязнь и избегание разнообразных форм поведения, вязкость, консервативные формы деятельности.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пластичность - содержит вопросы, направленные на выяснение степени легкости или трудности переключения в процессе общения от одного человека к другому, склонности к разнообразию коммуникативных программ.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 - широкий набор коммуникативных программ, автоматическое включение в социальные связи, легкость вступления в социальные контакты, легкость переключения в процессе общения, наличие большого количества коммуникативных заготовок, коммуникативная импульсивность.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НЗ - трудность в подборе форм социального взаимодействия, низкий уровень готовности к вступлению в социальные контакты, стремление к поддержанию монотонных контактов.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или Скорость - включает вопросы о быстроте моторно-двигательных актов при выполнении предметной деятельности.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 - высокий темп поведения, высокая скорость выполнения операций при осуществлении предметной деятельности, моторно-двигательная быстрота, высокая психическая скорость при выполнении конкретных заданий.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НЗ - замедленность действий, низкая скорость моторно-двигательных операций.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темп - включает вопросы, направленные на выявление скоростных характеристик </w:t>
      </w:r>
      <w:proofErr w:type="spell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речедвигательных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в процессе общения.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 - </w:t>
      </w:r>
      <w:proofErr w:type="spell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речедвигательная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быстрота, быстрота говорения, высокие скорости и возможности </w:t>
      </w:r>
      <w:proofErr w:type="spell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речедвигательного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НЗ - слабо развита </w:t>
      </w:r>
      <w:proofErr w:type="spell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речедвигательная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речевая медлительность, медленная вербализация.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Эмоциональность - включает в себя вопросы, оценивающие эмоциональность, чувствительность, чувствительность к не удачам в работе.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 - высокая чувствительность к расхождению между задуманным и ожидаемым, планируемым и результатами реального действия, ощущения неуверенности, тревоги, неполноценности, высокое беспокойство по поводу работы, чувствительность к неудачам, к несовпадению между задуманным, ожидаемым, планируемым и результатами реального действия.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НЗ - незначительное эмоциональное реагирование при неудачах, нечувствительность к неуспеху дела, спокойствие, уверенность в себе.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эмоциональность - включает вопросы, касающиеся эмоциональной чувствительности в коммуникативной сфере.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 - высокая эмоциональность в коммуникативной сфере, высокая чувствительность к неудачам в общении.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НЗ - низкая эмоциональность в коммуникативной сфере, нечувствительность к оценкам товарищей, отсутствие чувствительности к неудачам в общении, уверенность в себе и ситуациях общения.</w:t>
      </w:r>
    </w:p>
    <w:p w:rsidR="00727AE1" w:rsidRPr="00DF5897" w:rsidRDefault="00727AE1" w:rsidP="00DF589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«К» - контрольная шкала (шкала социальной желательности ответов) включает вопросы на откровенность и искренность высказываний.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ВЗ - неадекватная оценка своего поведения, желание выглядеть лучше, чем есть на самом деле.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НЗ - адекватное восприятие своего поведения.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Обработка данных по </w:t>
      </w:r>
      <w:proofErr w:type="spell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</w:t>
      </w:r>
      <w:proofErr w:type="spell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путем сравнения ответов испытуемого с «ключевыми». Каждое совпадение ответа испытуемого с </w:t>
      </w:r>
      <w:proofErr w:type="gramStart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</w:t>
      </w:r>
      <w:proofErr w:type="gramEnd"/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в 1 балл. Количество баллов суммируется по каждой шкале.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испытуемых, получивших высокий балл (7 и более) по шкале "К" (контрольные вопросы на социальную желательность), не подлежат рассмотрению.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4880" w:rsidRPr="00DF5897" w:rsidRDefault="00564880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i/>
          <w:sz w:val="24"/>
          <w:szCs w:val="24"/>
        </w:rPr>
        <w:t xml:space="preserve"> Инструкция</w:t>
      </w:r>
      <w:r w:rsidRPr="00DF5897">
        <w:rPr>
          <w:rFonts w:ascii="Times New Roman" w:hAnsi="Times New Roman" w:cs="Times New Roman"/>
          <w:sz w:val="24"/>
          <w:szCs w:val="24"/>
        </w:rPr>
        <w:t>: "Вам предлагается ответить на 105 вопросов. Вопросы направлены на выявление Вашего обычного способа поведения. Постарайтесь представить типичные ситуации и дайте первый "естественный" ответ, который придет Вам в голову. Отвечайте быстро и точно. Помните, нет "хороших" или "плохих" ответов. Если Вы выбрали ответ "Да", поставьте крестик (или галочку) в графе "Да" на бланке для ответов возле соответствующего номера вопроса. Если Вы выбрали ответ "Нет", поставьте крестик (галочку) соответственно в графе "Нет".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   1.  Испытываете ли Вы постоянную жажду деятельности?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2.         В свободное время Вам всегда хочется заняться чем-нибудь?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3.         Предпочитаете ли Вы уединение в большой компании?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4.         Легко ли Вы можете найти другие варианты решения известной задачи?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 xml:space="preserve">5.         Легко ли Вам делать одновременно </w:t>
      </w:r>
      <w:proofErr w:type="gramStart"/>
      <w:r w:rsidRPr="00DF5897">
        <w:rPr>
          <w:color w:val="484848"/>
        </w:rPr>
        <w:t>очень много</w:t>
      </w:r>
      <w:proofErr w:type="gramEnd"/>
      <w:r w:rsidRPr="00DF5897">
        <w:rPr>
          <w:color w:val="484848"/>
        </w:rPr>
        <w:t xml:space="preserve"> дел?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6.         Всегда ли Вы готовы сходу, не раздумывая, включиться в разговор?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7.         Подвижный ли Вы человек?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8.         Нравится ли Вам быстро бегать?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9.         Ваша речь обычно медленна и нетороплива?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10.       Раздражает ли Вас быстрая речь собеседника?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11.       Сильно ли Вы переживаете неполадки в своей работе?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12.       Часто ли ВЫ испытываете чувство тревоги, что выполнили работу не так, как нужно?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13.       Ранимый ли Вы человек?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14.       Часто ли Вам не спится из-за того, что Вы поспорили с друзьями?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15.       Вы когда-нибудь опаздывали на свидание или на работу?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16.       Легко ли Вам выполнять работу, требующую длительного внимания и большой сосредоточенности?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17.       Чувствовали бы Вы себя несчастным человеком, если бы на длительное время были лишены возможности общения с людьми?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18.       Легко ли Вам общаться с разными людьми?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19.       Легко ли Вам переключаться с одного варианта решения задачи на другой?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20.       Вам обычно легко выполнять дело, требующее мгновенных реакций?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21.       В разговоре с другими людьми ваша речь часто опережает вашу мысль?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22.       Часто ли ваши мысли перескакивают с одной темы на другую во время разговора?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23.       Нравятся ли Вам игры, требующие быстроты и ловкости?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24.       Трудно ли Вам говорить очень быстро?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25.       Легко ли Вы воспринимаете быструю речь?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26.       Легко ли Вы расстраиваетесь, когда обнаруживаете незначительные недостатки в своей работе?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27.       Беспокоят ли Вас страхи, что Вы не справитесь с работой?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28.       Испытываете ли Вы чувство беспокойства, что Вас не правильно поняли в разговоре?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29.       Склонны ли Вы иногда преувеличивать в своем воображении негативное отношение близких к Вам людей?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30.       Бывает ли, что Вы говорите о вещах, в которых не разбираетесь?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31.       Охотно ли Вы выполняете сложную, ответственную работу?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lastRenderedPageBreak/>
        <w:t>32.       Вы обычно предпочитаете делать несложные дела, не требующие от Вас большой энергии?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33.       Вы обычно молчите и не вступаете в контакты, когда находитесь в обществе малознакомых людей?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34.       Легко ли Вы генерируете новые идеи, связанные с работой?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35.       Вы обычно предпочитаете выполнять одновременно только одну операцию?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36.       Возникают ли у Вас конфликты с вашими друзьями из-за того, что Вы сказали им что-то, не подумав заранее?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 xml:space="preserve">37.       Вы обычно предпочитаете подумать, взвесить и </w:t>
      </w:r>
      <w:proofErr w:type="gramStart"/>
      <w:r w:rsidRPr="00DF5897">
        <w:rPr>
          <w:color w:val="484848"/>
        </w:rPr>
        <w:t>лишь</w:t>
      </w:r>
      <w:proofErr w:type="gramEnd"/>
      <w:r w:rsidRPr="00DF5897">
        <w:rPr>
          <w:color w:val="484848"/>
        </w:rPr>
        <w:t xml:space="preserve"> потом высказаться?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38.       Любите ли Вы сидячую работу?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39.       Быстры ли у Вас движения рук?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40.       Разговорчивый ли Вы человек?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41.       Вы обычно говорите свободно, без запинок?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42.       Бывает ли, что у Вас надолго портится настроение от того, что сорвалось запланированное Вами дело?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43.       Легко ли Вы обижаетесь, когда близкие Вам люди указывают на ваши личные недостатки?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44.       Все ли ваши привычки хороши и желательны?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45.       Бывают ли у Вас мысли, которые Вы хотели бы скрыть от других?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46.       Испытываете ли Вы тягу к напряженной ответственной деятельности?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47.       Любите ли Вы браться за большие дела самостоятельно?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48.       Легко ли Вам внести оживление в компанию?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49.       Любите ли Вы бывать в большой компании?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50.       Вам обычно трудно переключить внимание с одного дела на другое?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51.       Можете ли Вы без долгих раздумий задать щекотливый вопрос другому человеку?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 xml:space="preserve">52.       Часто ли Вы </w:t>
      </w:r>
      <w:proofErr w:type="gramStart"/>
      <w:r w:rsidRPr="00DF5897">
        <w:rPr>
          <w:color w:val="484848"/>
        </w:rPr>
        <w:t>высказываете свое первое впечатление, не подумав</w:t>
      </w:r>
      <w:proofErr w:type="gramEnd"/>
      <w:r w:rsidRPr="00DF5897">
        <w:rPr>
          <w:color w:val="484848"/>
        </w:rPr>
        <w:t>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53.       Считаете ли Вы свои движения медленными и неторопливыми?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54.       Доставляют ли Вам удовольствие быстрые движения?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55.       Богатая ли у Вас мимика в разговоре?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56.       Много ли в вашей речи длительных пауз?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57.       Часто ли Вам не спится из-за того, что не ладятся дела, связанные непосредственно с работой?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58.       Сосет ли у Вас под ложечкой перед ответственным разговором?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59.       Испытываете ли Вы чувство обиды от того, что окружающие Вас люди обходятся с Вами хуже, чем следовало бы?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60.       Если Вы обещали что-то сделать, всегда ли Вы выполняете свое обещание, независимо от того, удобно это Вам или нет?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 xml:space="preserve">61.       Вы обычно </w:t>
      </w:r>
      <w:proofErr w:type="gramStart"/>
      <w:r w:rsidRPr="00DF5897">
        <w:rPr>
          <w:color w:val="484848"/>
        </w:rPr>
        <w:t>чувствуете в себе избыток сил и Вам хочется</w:t>
      </w:r>
      <w:proofErr w:type="gramEnd"/>
      <w:r w:rsidRPr="00DF5897">
        <w:rPr>
          <w:color w:val="484848"/>
        </w:rPr>
        <w:t xml:space="preserve"> заняться каким-нибудь трудным делом?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62.       Испытываете ли Вы потребность в работе, требующей полной отдачи сил?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63.       Держитесь ли Вы свободно в большой компании?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64.       Молчаливы ли Вы, находясь в кругу друзей?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65.       Склонны ли Вы решать много задач одновременно?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66.       Легко ли Вы переключаетесь с одной работы на другую?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67.       Долго ли Вы мысленно готовитесь перед тем, как высказать свое мнение?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68.       Можно ли сказать, что Вы быстро выполняете порученное Вам дело?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69.       Любите ли Вы игры в быстром темпе?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70.       Быстро ли Вы читаете вслух?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71.       Беспокоит ли Вас чувство неуверенности в процессе выполнения работы?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72.       Часто ли у Вас бывает бессонница при неудачах на работе?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73.       Волнуетесь ли Вы, выясняя отношения с друзьями?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74.       Нуждаетесь ли Вы в людях, которые бы Вас одобрили и утешили?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lastRenderedPageBreak/>
        <w:t>75.       Выходите ли Вы иногда из себя, злитесь?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76.       Обычно Вы предпочитаете легкую работу?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77.       В свободное время Вас обычно тянет пообщаться с людьми?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78.       Испытываете ли Вы тягу к людям?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79.       Держитесь ли Вы обычно обособленно на вечеринках или в компаниях?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80.       Охотно ли Вы выполняете множество разных поручений одновременно?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81.       Обычно Вы первым в компании решаетесь начать разговор?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82.       Склонны ли Вы вначале поразмыслить, а потом говорить?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83.       Медленны ли ваши движения, когда Вы что-то мастерите?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84.       Охотно ли Вы выполняете работу в быстром темпе?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85.       Нравится ли Вам быстро говорить?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86.       Часто ли Вы волнуетесь по поводу своей работы?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87.       Склонны ли Вы преувеличивать в своем воображении неудачи, связанные с работой?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88.       Дрожат ли у Вас иногда руки во время ссоры?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89.       Вы иногда сплетничаете?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90.       Есть ли среди ваших знакомых люди, которые Вам явно не нравятся?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91.       Способны ли Вы успешно выполнять длительную трудоемкую работу?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92.       Вы предпочитаете работать с прохладцей, без особого напряжения?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93.       Любите ли Вы подолгу бывать наедине с собой?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94.       Легко ли Вы беретесь за выполнение новых заданий?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95.       Нравится ли Вам разнообразная работа, требующая переключения внимания?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96.       Легко ли Вам удержаться от высказывания неожиданно возникшей идеи?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 xml:space="preserve">97.       Можете ли Вы, </w:t>
      </w:r>
      <w:proofErr w:type="gramStart"/>
      <w:r w:rsidRPr="00DF5897">
        <w:rPr>
          <w:color w:val="484848"/>
        </w:rPr>
        <w:t>не долго думая</w:t>
      </w:r>
      <w:proofErr w:type="gramEnd"/>
      <w:r w:rsidRPr="00DF5897">
        <w:rPr>
          <w:color w:val="484848"/>
        </w:rPr>
        <w:t>, обратиться с просьбой к другому человеку?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98.       Предпочитаете ли Вы работать медленно?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99.       Вы предпочитаете медленный, спокойный разговор?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100.     Устаете ли Вы, когда приходится долго говорить?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101.     Переживаете ли Вы из-за малейших неполадок в работе?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102.     Часто ли Вы волнуетесь из-за ошибок в работе, которые были Вами допущены?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103.     Легко ли Вас обидеть в разговоре по пустякам?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104.     Часто ли Вас беспокоит чувство неуверенности в себе при общении с людьми?</w:t>
      </w:r>
    </w:p>
    <w:p w:rsidR="008E0973" w:rsidRPr="00DF5897" w:rsidRDefault="008E0973" w:rsidP="00DF5897">
      <w:pPr>
        <w:pStyle w:val="a3"/>
        <w:shd w:val="clear" w:color="auto" w:fill="FFFFFF"/>
        <w:spacing w:before="0" w:beforeAutospacing="0" w:after="0" w:afterAutospacing="0"/>
        <w:rPr>
          <w:color w:val="484848"/>
        </w:rPr>
      </w:pPr>
      <w:r w:rsidRPr="00DF5897">
        <w:rPr>
          <w:color w:val="484848"/>
        </w:rPr>
        <w:t>105.     Всегда ли бы Вы платили за провоз багажа на транспорте, если бы не опасались проверки?</w:t>
      </w:r>
    </w:p>
    <w:p w:rsidR="00727AE1" w:rsidRPr="00DF5897" w:rsidRDefault="00727AE1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1CA" w:rsidRPr="00DF5897" w:rsidRDefault="001E71CA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1CA" w:rsidRPr="00DF5897" w:rsidRDefault="001E71CA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897" w:rsidRDefault="00DF5897" w:rsidP="00DF5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97">
        <w:rPr>
          <w:rFonts w:ascii="Times New Roman" w:hAnsi="Times New Roman" w:cs="Times New Roman"/>
          <w:b/>
          <w:sz w:val="24"/>
          <w:szCs w:val="24"/>
        </w:rPr>
        <w:t>Результаты диагностирования</w:t>
      </w:r>
    </w:p>
    <w:p w:rsidR="0071536F" w:rsidRDefault="0071536F" w:rsidP="00DF5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36F" w:rsidRDefault="0071536F" w:rsidP="00DF5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Диагностируемый:  Александр, 19 лет</w:t>
      </w:r>
    </w:p>
    <w:p w:rsidR="0071536F" w:rsidRPr="00DF5897" w:rsidRDefault="0071536F" w:rsidP="00DF58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i/>
          <w:sz w:val="24"/>
          <w:szCs w:val="24"/>
        </w:rPr>
        <w:t>Методика “Рисунок несуществующего животного”</w:t>
      </w: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86250" cy="39719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t>По </w:t>
      </w:r>
      <w:r w:rsidRPr="00DF5897">
        <w:rPr>
          <w:rStyle w:val="a7"/>
          <w:b w:val="0"/>
          <w:i/>
          <w:iCs/>
          <w:bdr w:val="none" w:sz="0" w:space="0" w:color="auto" w:frame="1"/>
        </w:rPr>
        <w:t>положению фигуры</w:t>
      </w:r>
      <w:r w:rsidRPr="00DF5897">
        <w:rPr>
          <w:rStyle w:val="a7"/>
          <w:i/>
          <w:iCs/>
          <w:bdr w:val="none" w:sz="0" w:space="0" w:color="auto" w:frame="1"/>
        </w:rPr>
        <w:t> </w:t>
      </w:r>
      <w:r w:rsidRPr="00DF5897">
        <w:t>на листе мы заключаем, что с самооценкой у испытуемого все в порядке. Рисунок находится чуть выше срединной линии листа, что говорит о некотором недовольстве своим положением. </w:t>
      </w:r>
      <w:r w:rsidRPr="00DF5897">
        <w:rPr>
          <w:rStyle w:val="a7"/>
          <w:b w:val="0"/>
          <w:i/>
          <w:iCs/>
          <w:bdr w:val="none" w:sz="0" w:space="0" w:color="auto" w:frame="1"/>
        </w:rPr>
        <w:t>Голова</w:t>
      </w:r>
      <w:r w:rsidRPr="00DF5897">
        <w:t> направлена вправо и мы заключаем, что это больше человек действия, ориентированный на практическую деятельность, а не на абстрактные сентенции.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t>Обращаем внимание на глаза, точнее, один </w:t>
      </w:r>
      <w:r w:rsidRPr="00DF5897">
        <w:rPr>
          <w:rStyle w:val="a7"/>
          <w:b w:val="0"/>
          <w:i/>
          <w:iCs/>
          <w:bdr w:val="none" w:sz="0" w:space="0" w:color="auto" w:frame="1"/>
        </w:rPr>
        <w:t>глаз</w:t>
      </w:r>
      <w:r w:rsidRPr="00DF5897">
        <w:rPr>
          <w:b/>
        </w:rPr>
        <w:t>,</w:t>
      </w:r>
      <w:r w:rsidRPr="00DF5897">
        <w:t xml:space="preserve"> так как рисунок выполнен в профиль животного. Страхи данного субъекта присутствуют, но не очень большие, потому как не сильно прорисована радужка, скорее только намечена.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t xml:space="preserve">По детали </w:t>
      </w:r>
      <w:r w:rsidRPr="00DF5897">
        <w:rPr>
          <w:b/>
        </w:rPr>
        <w:t>«</w:t>
      </w:r>
      <w:r w:rsidRPr="00DF5897">
        <w:rPr>
          <w:rStyle w:val="a7"/>
          <w:b w:val="0"/>
          <w:i/>
          <w:iCs/>
          <w:bdr w:val="none" w:sz="0" w:space="0" w:color="auto" w:frame="1"/>
        </w:rPr>
        <w:t>уши»</w:t>
      </w:r>
      <w:r w:rsidRPr="00DF5897">
        <w:t xml:space="preserve"> можно сказать, что испытуемый заинтересован в получении информации, он ценит ее и стремится получать. Ухо довольно большое и явно хорошо воспринимающее, так </w:t>
      </w:r>
      <w:proofErr w:type="gramStart"/>
      <w:r w:rsidRPr="00DF5897">
        <w:t>к</w:t>
      </w:r>
      <w:proofErr w:type="gramEnd"/>
      <w:r w:rsidRPr="00DF5897">
        <w:t xml:space="preserve"> </w:t>
      </w:r>
      <w:proofErr w:type="gramStart"/>
      <w:r w:rsidRPr="00DF5897">
        <w:t>ему</w:t>
      </w:r>
      <w:proofErr w:type="gramEnd"/>
      <w:r w:rsidRPr="00DF5897">
        <w:t xml:space="preserve"> уделено достаточно времени и внимания. Слегка приоткрытый </w:t>
      </w:r>
      <w:r w:rsidRPr="00DF5897">
        <w:rPr>
          <w:rStyle w:val="a7"/>
          <w:b w:val="0"/>
          <w:i/>
          <w:iCs/>
          <w:bdr w:val="none" w:sz="0" w:space="0" w:color="auto" w:frame="1"/>
        </w:rPr>
        <w:t>рот</w:t>
      </w:r>
      <w:r w:rsidRPr="00DF5897">
        <w:rPr>
          <w:rStyle w:val="a7"/>
          <w:i/>
          <w:iCs/>
          <w:bdr w:val="none" w:sz="0" w:space="0" w:color="auto" w:frame="1"/>
        </w:rPr>
        <w:t> </w:t>
      </w:r>
      <w:r w:rsidRPr="00DF5897">
        <w:t>свидетельствует о малой степени недоверчивости. Довольно большая голова по отношению к телу в целом говорит о приоритете разума, эрудиции, ценности ума для субъекта.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rPr>
          <w:rStyle w:val="a7"/>
          <w:b w:val="0"/>
          <w:i/>
          <w:iCs/>
          <w:bdr w:val="none" w:sz="0" w:space="0" w:color="auto" w:frame="1"/>
        </w:rPr>
        <w:t>Прорисовка ног</w:t>
      </w:r>
      <w:r w:rsidRPr="00DF5897">
        <w:rPr>
          <w:rStyle w:val="a6"/>
          <w:bdr w:val="none" w:sz="0" w:space="0" w:color="auto" w:frame="1"/>
        </w:rPr>
        <w:t> </w:t>
      </w:r>
      <w:r w:rsidRPr="00DF5897">
        <w:t>(нижних конечностей) нервна, есть многократные повторения, что говорит о тревоге, связанной с опорой на окружение. За счет количества конечностей можно сказать, что испытуемому необходимо больше уверенности в том, что его поддержат.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t>Ноги соединены с телом слабо, прерывистой линией, что говорит о неполном контроле над своими рассуждениями и выводы, получаемые в процессе обдумывания, не всегда обоснованны.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rPr>
          <w:rStyle w:val="a7"/>
          <w:b w:val="0"/>
          <w:i/>
          <w:iCs/>
          <w:bdr w:val="none" w:sz="0" w:space="0" w:color="auto" w:frame="1"/>
        </w:rPr>
        <w:t>Контур фигуры</w:t>
      </w:r>
      <w:r w:rsidRPr="00DF5897">
        <w:t> больше заштрихован снизу, поэтому можно сказать, что имеет место боязнь осуждения, тревога по поводу </w:t>
      </w:r>
      <w:r w:rsidRPr="00DF5897">
        <w:rPr>
          <w:bdr w:val="none" w:sz="0" w:space="0" w:color="auto" w:frame="1"/>
        </w:rPr>
        <w:t>непризнания</w:t>
      </w:r>
      <w:r w:rsidRPr="00DF5897">
        <w:t> </w:t>
      </w:r>
      <w:proofErr w:type="gramStart"/>
      <w:r w:rsidRPr="00DF5897">
        <w:t>равных</w:t>
      </w:r>
      <w:proofErr w:type="gramEnd"/>
      <w:r w:rsidRPr="00DF5897">
        <w:t xml:space="preserve"> или нижестоящих. Бумага почти не продавлена, что говорит о спокойном состоянии в момент проведения теста.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rPr>
          <w:rStyle w:val="a7"/>
          <w:b w:val="0"/>
          <w:i/>
          <w:iCs/>
          <w:bdr w:val="none" w:sz="0" w:space="0" w:color="auto" w:frame="1"/>
        </w:rPr>
        <w:t>Энергия</w:t>
      </w:r>
      <w:r w:rsidRPr="00DF5897">
        <w:t xml:space="preserve"> человека колеблется в средних пределах, так как присутствуют не только </w:t>
      </w:r>
      <w:proofErr w:type="gramStart"/>
      <w:r w:rsidRPr="00DF5897">
        <w:t>необходимые</w:t>
      </w:r>
      <w:proofErr w:type="gramEnd"/>
      <w:r w:rsidRPr="00DF5897">
        <w:t>, но и некоторое количество украшающих рисунок элементов.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t>Животное скорее нейтральное, ни признаков агрессии, и страхов жертвы выявлено не было.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rPr>
          <w:rStyle w:val="a7"/>
          <w:b w:val="0"/>
          <w:i/>
          <w:iCs/>
          <w:bdr w:val="none" w:sz="0" w:space="0" w:color="auto" w:frame="1"/>
        </w:rPr>
        <w:lastRenderedPageBreak/>
        <w:t>Название несуществующего животного «</w:t>
      </w:r>
      <w:proofErr w:type="spellStart"/>
      <w:r w:rsidRPr="00DF5897">
        <w:rPr>
          <w:rStyle w:val="a7"/>
          <w:b w:val="0"/>
          <w:i/>
          <w:iCs/>
          <w:bdr w:val="none" w:sz="0" w:space="0" w:color="auto" w:frame="1"/>
        </w:rPr>
        <w:t>корнеполь</w:t>
      </w:r>
      <w:proofErr w:type="spellEnd"/>
      <w:r w:rsidRPr="00DF5897">
        <w:rPr>
          <w:rStyle w:val="a7"/>
          <w:b w:val="0"/>
          <w:i/>
          <w:iCs/>
          <w:bdr w:val="none" w:sz="0" w:space="0" w:color="auto" w:frame="1"/>
        </w:rPr>
        <w:t>»</w:t>
      </w:r>
      <w:r w:rsidRPr="00DF5897">
        <w:rPr>
          <w:rStyle w:val="a6"/>
          <w:bdr w:val="none" w:sz="0" w:space="0" w:color="auto" w:frame="1"/>
        </w:rPr>
        <w:t> </w:t>
      </w:r>
      <w:r w:rsidRPr="00DF5897">
        <w:t>говорит о приоритете разума, книжно-научное окончание указывает на демонстрацию ума субъектом, показа своей эрудиции.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DF5897">
        <w:t> </w:t>
      </w:r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DF5897">
        <w:rPr>
          <w:b/>
        </w:rPr>
        <w:t xml:space="preserve">Методика </w:t>
      </w:r>
      <w:proofErr w:type="spellStart"/>
      <w:r w:rsidRPr="00DF5897">
        <w:rPr>
          <w:b/>
        </w:rPr>
        <w:t>Рокича</w:t>
      </w:r>
      <w:proofErr w:type="spellEnd"/>
    </w:p>
    <w:p w:rsidR="00DF5897" w:rsidRPr="00DF5897" w:rsidRDefault="00DF5897" w:rsidP="00DF58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tbl>
      <w:tblPr>
        <w:tblStyle w:val="a9"/>
        <w:tblW w:w="5000" w:type="pct"/>
        <w:tblLook w:val="04A0"/>
      </w:tblPr>
      <w:tblGrid>
        <w:gridCol w:w="3794"/>
        <w:gridCol w:w="1104"/>
        <w:gridCol w:w="4673"/>
      </w:tblGrid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Терминальные ценности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b/>
                <w:sz w:val="24"/>
                <w:szCs w:val="24"/>
              </w:rPr>
              <w:t>Ранг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Инструментальные ценности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деятельная жизнь (полнота и эмоциональная насыщенность жизни)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высокие запросы (высокие требования к жизни и высокие притязания)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(физическое и психическое)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независимость (способность действовать самостоятельно, решительно</w:t>
            </w:r>
            <w:proofErr w:type="gramEnd"/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интересная работа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pct"/>
          </w:tcPr>
          <w:p w:rsidR="00DF5897" w:rsidRPr="00DF5897" w:rsidRDefault="003C7797" w:rsidP="003C7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смелость в отстаивании своего мнения, своих взглядов 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(духовная и физическая близость с любимым человеком);</w:t>
            </w:r>
          </w:p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жизнерадостность (чувство юмора)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хороших и верных друзей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образованность (широта знаний, высокая общая культура)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(работа над собой, постоянное физическое и духовное совершенствование)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2" w:type="pct"/>
          </w:tcPr>
          <w:p w:rsidR="00DF5897" w:rsidRPr="00DF5897" w:rsidRDefault="003C7797" w:rsidP="00DF5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 делах (трудолюбие, продуктивность в работе)</w:t>
            </w:r>
          </w:p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(приятное, необременительное времяпрепровождение, отсутствие обязанностей);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твердая воля (умение настоять на своем, не отступать перед трудностями);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обеспеченная жизнь (отсутствие материальных затруднений);</w:t>
            </w: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широта взглядов (умение понять чужую точку зрения, уважать иные вкусы, обычаи, привычки)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(самостоятельность, независимость в суждениях и поступках</w:t>
            </w:r>
            <w:proofErr w:type="gramEnd"/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воспитанность (хорошие манеры)</w:t>
            </w:r>
          </w:p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признание (уважение окружающих, коллектива, товарищей по работе);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(чувство долга, умение держать слово)</w:t>
            </w: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(возможность творческой деятельности);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чуткость (заботливость).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счастливая семейная жизнь;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непримиримость к недостаткам в себе и других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жизнь (максимально полное использование своих возможностей, сил и способностей)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честность (правдивость, искренность)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природы и искусства (переживание прекрасного в природе и в искусстве);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(чистоплотность), умение содержать в порядке вещи, порядок в делах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(возможность расширения своего образования, кругозора, общей культуры, интеллектуальное развитие)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рационализм (умение здраво и логично мыслить, принимать обдуманные, рациональные решения)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уверенность в себе (внутренняя гармония, свобода от внутренних противоречий, сомнений)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(сдержанность, самодисциплина)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жизненная мудрость (зрелость суждений и здравый смысл, </w:t>
            </w:r>
            <w:proofErr w:type="gramStart"/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достигаемые</w:t>
            </w:r>
            <w:proofErr w:type="gramEnd"/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жизненным опытом);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исполнительность (дисциплинированность)</w:t>
            </w:r>
          </w:p>
        </w:tc>
      </w:tr>
      <w:tr w:rsidR="00DF5897" w:rsidRPr="00DF5897" w:rsidTr="003C7797">
        <w:tc>
          <w:tcPr>
            <w:tcW w:w="198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других (благосостояние, развитие и совершенствование других людей, всего народа, человечества в целом);</w:t>
            </w:r>
          </w:p>
        </w:tc>
        <w:tc>
          <w:tcPr>
            <w:tcW w:w="577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42" w:type="pct"/>
          </w:tcPr>
          <w:p w:rsidR="00DF5897" w:rsidRPr="00DF5897" w:rsidRDefault="00DF5897" w:rsidP="00DF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терпимость (к взглядам и мнениям других, умение прощать другим их ошибки и заблуждения)</w:t>
            </w:r>
          </w:p>
        </w:tc>
      </w:tr>
    </w:tbl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8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наиболее приоритетными являются: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терминальных ценностей: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деятельная жизнь (полнота и эмоциональная насыщенность жизни)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(физическое и психическое)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хороших и верных друзей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(духовная и физическая близость с любимым человеком)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инструментальных ценностей: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797" w:rsidRDefault="003C7797" w:rsidP="003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запросы (высокие требования к жизни и высокие притязания)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3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независимость (способность действовать самостоятельно, решительно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3C7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смелость в отстаивании своего мнения, своих взглядов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3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жизнерадостность (чувство юмора)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7797" w:rsidRDefault="003C7797" w:rsidP="003C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F5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образованность (широта знаний, высокая общая культура)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797" w:rsidRPr="00DF58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897" w:rsidRPr="00DF5897" w:rsidRDefault="00DF58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71CA" w:rsidRPr="00DF5897" w:rsidRDefault="001E71CA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89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81625" cy="7115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6F" w:rsidRDefault="0039535C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29225" cy="6924675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6F" w:rsidRDefault="0039535C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72075" cy="6962775"/>
            <wp:effectExtent l="19050" t="0" r="9525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25D" w:rsidRDefault="00B75913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72075" cy="7038975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6F" w:rsidRDefault="0071536F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3475" cy="2019300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6F" w:rsidRDefault="0071536F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797" w:rsidRDefault="003C7797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7797" w:rsidRDefault="003C7797" w:rsidP="003C7797">
      <w:pPr>
        <w:pStyle w:val="Heading1"/>
        <w:spacing w:before="73" w:after="3" w:line="240" w:lineRule="auto"/>
      </w:pPr>
      <w:r>
        <w:t>Бланк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ответов</w:t>
      </w: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0"/>
        <w:gridCol w:w="1545"/>
        <w:gridCol w:w="1550"/>
        <w:gridCol w:w="1041"/>
        <w:gridCol w:w="1550"/>
        <w:gridCol w:w="1545"/>
      </w:tblGrid>
      <w:tr w:rsidR="003C7797" w:rsidTr="003C7797">
        <w:trPr>
          <w:trHeight w:val="325"/>
        </w:trPr>
        <w:tc>
          <w:tcPr>
            <w:tcW w:w="1190" w:type="dxa"/>
            <w:vMerge w:val="restart"/>
          </w:tcPr>
          <w:p w:rsidR="003C7797" w:rsidRDefault="003C7797" w:rsidP="003C7797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3095" w:type="dxa"/>
            <w:gridSpan w:val="2"/>
          </w:tcPr>
          <w:p w:rsidR="003C7797" w:rsidRDefault="003C7797" w:rsidP="003C7797">
            <w:pPr>
              <w:pStyle w:val="TableParagraph"/>
              <w:spacing w:line="306" w:lineRule="exact"/>
              <w:ind w:left="1070" w:right="106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</w:p>
        </w:tc>
        <w:tc>
          <w:tcPr>
            <w:tcW w:w="1041" w:type="dxa"/>
            <w:vMerge w:val="restart"/>
          </w:tcPr>
          <w:p w:rsidR="003C7797" w:rsidRDefault="003C7797" w:rsidP="003C7797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3095" w:type="dxa"/>
            <w:gridSpan w:val="2"/>
          </w:tcPr>
          <w:p w:rsidR="003C7797" w:rsidRDefault="003C7797" w:rsidP="003C7797">
            <w:pPr>
              <w:pStyle w:val="TableParagraph"/>
              <w:spacing w:line="306" w:lineRule="exact"/>
              <w:ind w:left="1077" w:right="106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</w:p>
        </w:tc>
      </w:tr>
      <w:tr w:rsidR="003C7797" w:rsidTr="003C7797">
        <w:trPr>
          <w:trHeight w:val="321"/>
        </w:trPr>
        <w:tc>
          <w:tcPr>
            <w:tcW w:w="1190" w:type="dxa"/>
            <w:vMerge/>
            <w:tcBorders>
              <w:top w:val="nil"/>
            </w:tcBorders>
          </w:tcPr>
          <w:p w:rsidR="003C7797" w:rsidRDefault="003C7797" w:rsidP="003C7797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</w:tcPr>
          <w:p w:rsidR="003C7797" w:rsidRDefault="003C7797" w:rsidP="003C7797">
            <w:pPr>
              <w:pStyle w:val="TableParagraph"/>
              <w:spacing w:line="301" w:lineRule="exact"/>
              <w:ind w:left="550" w:right="5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  <w:tc>
          <w:tcPr>
            <w:tcW w:w="1550" w:type="dxa"/>
          </w:tcPr>
          <w:p w:rsidR="003C7797" w:rsidRDefault="003C7797" w:rsidP="003C7797">
            <w:pPr>
              <w:pStyle w:val="TableParagraph"/>
              <w:spacing w:line="301" w:lineRule="exact"/>
              <w:ind w:left="560" w:right="5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  <w:tc>
          <w:tcPr>
            <w:tcW w:w="1041" w:type="dxa"/>
            <w:vMerge/>
            <w:tcBorders>
              <w:top w:val="nil"/>
            </w:tcBorders>
          </w:tcPr>
          <w:p w:rsidR="003C7797" w:rsidRDefault="003C7797" w:rsidP="003C7797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</w:tcPr>
          <w:p w:rsidR="003C7797" w:rsidRDefault="003C7797" w:rsidP="003C7797">
            <w:pPr>
              <w:pStyle w:val="TableParagraph"/>
              <w:spacing w:line="301" w:lineRule="exact"/>
              <w:ind w:left="559" w:right="5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</w:t>
            </w:r>
            <w:proofErr w:type="spellEnd"/>
          </w:p>
        </w:tc>
        <w:tc>
          <w:tcPr>
            <w:tcW w:w="1545" w:type="dxa"/>
          </w:tcPr>
          <w:p w:rsidR="003C7797" w:rsidRDefault="003C7797" w:rsidP="003C7797">
            <w:pPr>
              <w:pStyle w:val="TableParagraph"/>
              <w:spacing w:line="301" w:lineRule="exact"/>
              <w:ind w:left="557" w:right="5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нет</w:t>
            </w:r>
            <w:proofErr w:type="spellEnd"/>
          </w:p>
        </w:tc>
      </w:tr>
      <w:tr w:rsidR="003C7797" w:rsidTr="003C7797">
        <w:trPr>
          <w:trHeight w:val="321"/>
        </w:trPr>
        <w:tc>
          <w:tcPr>
            <w:tcW w:w="1190" w:type="dxa"/>
          </w:tcPr>
          <w:p w:rsidR="003C7797" w:rsidRDefault="003C7797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45" w:type="dxa"/>
          </w:tcPr>
          <w:p w:rsidR="003C7797" w:rsidRPr="003C7797" w:rsidRDefault="003C7797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C7797" w:rsidRDefault="003C7797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C7797" w:rsidRDefault="003C7797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550" w:type="dxa"/>
          </w:tcPr>
          <w:p w:rsidR="003C7797" w:rsidRPr="00250AEE" w:rsidRDefault="00250AEE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C7797" w:rsidRDefault="003C7797" w:rsidP="003C7797">
            <w:pPr>
              <w:pStyle w:val="TableParagraph"/>
              <w:rPr>
                <w:sz w:val="24"/>
              </w:rPr>
            </w:pP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250AEE" w:rsidRDefault="00250AEE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250AEE" w:rsidRDefault="00250AEE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250AEE" w:rsidRDefault="00250AEE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250AEE" w:rsidTr="003C7797">
        <w:trPr>
          <w:trHeight w:val="325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550" w:type="dxa"/>
          </w:tcPr>
          <w:p w:rsidR="00250AEE" w:rsidRPr="00250AEE" w:rsidRDefault="00250AEE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250AEE" w:rsidRPr="00250AEE" w:rsidRDefault="00250AEE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50" w:type="dxa"/>
          </w:tcPr>
          <w:p w:rsidR="00250AEE" w:rsidRDefault="00250AEE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550" w:type="dxa"/>
          </w:tcPr>
          <w:p w:rsidR="00250AEE" w:rsidRDefault="00250AEE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</w:tr>
      <w:tr w:rsidR="00250AEE" w:rsidTr="003C7797">
        <w:trPr>
          <w:trHeight w:val="321"/>
        </w:trPr>
        <w:tc>
          <w:tcPr>
            <w:tcW w:w="1190" w:type="dxa"/>
          </w:tcPr>
          <w:p w:rsidR="00250AEE" w:rsidRDefault="00250AEE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250AEE" w:rsidRDefault="00250AEE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550" w:type="dxa"/>
          </w:tcPr>
          <w:p w:rsidR="00250AEE" w:rsidRDefault="00250AEE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250AEE" w:rsidRDefault="00250AEE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5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550" w:type="dxa"/>
          </w:tcPr>
          <w:p w:rsidR="003641EF" w:rsidRDefault="003641EF" w:rsidP="006E244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550" w:type="dxa"/>
          </w:tcPr>
          <w:p w:rsidR="003641EF" w:rsidRDefault="003641EF" w:rsidP="006E244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5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6141A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6141AE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45" w:type="dxa"/>
          </w:tcPr>
          <w:p w:rsidR="003641EF" w:rsidRDefault="00B75913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6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550" w:type="dxa"/>
          </w:tcPr>
          <w:p w:rsidR="003641EF" w:rsidRDefault="00B75913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6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550" w:type="dxa"/>
          </w:tcPr>
          <w:p w:rsidR="003641EF" w:rsidRPr="003641EF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5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550" w:type="dxa"/>
          </w:tcPr>
          <w:p w:rsidR="003641EF" w:rsidRPr="003641EF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40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Pr="003641EF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5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545" w:type="dxa"/>
          </w:tcPr>
          <w:p w:rsidR="003641EF" w:rsidRDefault="003641EF" w:rsidP="0060041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545" w:type="dxa"/>
          </w:tcPr>
          <w:p w:rsidR="003641EF" w:rsidRDefault="003641EF" w:rsidP="0060041C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550" w:type="dxa"/>
          </w:tcPr>
          <w:p w:rsidR="003641EF" w:rsidRPr="003641EF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545" w:type="dxa"/>
          </w:tcPr>
          <w:p w:rsidR="003641EF" w:rsidRDefault="003641EF" w:rsidP="009F4F70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Pr="003641EF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45" w:type="dxa"/>
          </w:tcPr>
          <w:p w:rsidR="003641EF" w:rsidRDefault="003641EF" w:rsidP="009F4F70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Default="003641EF" w:rsidP="00B7201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550" w:type="dxa"/>
          </w:tcPr>
          <w:p w:rsidR="003641EF" w:rsidRPr="003641EF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  <w:tr w:rsidR="003641EF" w:rsidTr="003C7797">
        <w:trPr>
          <w:trHeight w:val="325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3C7797">
        <w:trPr>
          <w:trHeight w:val="321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3641EF" w:rsidRDefault="003641EF" w:rsidP="003C7797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550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3641EF" w:rsidRDefault="003641EF" w:rsidP="004C638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*</w:t>
            </w:r>
          </w:p>
        </w:tc>
      </w:tr>
      <w:tr w:rsidR="003641EF" w:rsidTr="00602286">
        <w:trPr>
          <w:trHeight w:val="325"/>
        </w:trPr>
        <w:tc>
          <w:tcPr>
            <w:tcW w:w="1190" w:type="dxa"/>
          </w:tcPr>
          <w:p w:rsidR="003641EF" w:rsidRDefault="003641EF" w:rsidP="003C779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545" w:type="dxa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3641EF" w:rsidRPr="00250AEE" w:rsidRDefault="003641EF" w:rsidP="003C779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*</w:t>
            </w:r>
          </w:p>
        </w:tc>
        <w:tc>
          <w:tcPr>
            <w:tcW w:w="4136" w:type="dxa"/>
            <w:gridSpan w:val="3"/>
          </w:tcPr>
          <w:p w:rsidR="003641EF" w:rsidRDefault="003641EF" w:rsidP="003C7797">
            <w:pPr>
              <w:pStyle w:val="TableParagraph"/>
              <w:rPr>
                <w:sz w:val="24"/>
              </w:rPr>
            </w:pPr>
          </w:p>
        </w:tc>
      </w:tr>
    </w:tbl>
    <w:p w:rsidR="003C7797" w:rsidRDefault="003C7797" w:rsidP="003C7797">
      <w:pPr>
        <w:pStyle w:val="aa"/>
        <w:spacing w:before="8"/>
        <w:ind w:left="0" w:firstLine="0"/>
        <w:rPr>
          <w:b/>
          <w:sz w:val="19"/>
        </w:rPr>
      </w:pPr>
    </w:p>
    <w:p w:rsidR="003C7797" w:rsidRDefault="0039535C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35C">
        <w:rPr>
          <w:rFonts w:ascii="Times New Roman" w:hAnsi="Times New Roman" w:cs="Times New Roman"/>
          <w:sz w:val="24"/>
          <w:szCs w:val="24"/>
        </w:rPr>
        <w:t>В «контрольных вопросах» совпадение с ключом в трех ответах</w:t>
      </w:r>
      <w:proofErr w:type="gramStart"/>
      <w:r w:rsidRPr="003953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535C">
        <w:rPr>
          <w:rFonts w:ascii="Times New Roman" w:hAnsi="Times New Roman" w:cs="Times New Roman"/>
          <w:sz w:val="24"/>
          <w:szCs w:val="24"/>
        </w:rPr>
        <w:t xml:space="preserve"> следовательно ответам на</w:t>
      </w:r>
      <w:r w:rsidRPr="00395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35C">
        <w:rPr>
          <w:rFonts w:ascii="Times New Roman" w:hAnsi="Times New Roman" w:cs="Times New Roman"/>
          <w:sz w:val="24"/>
          <w:szCs w:val="24"/>
        </w:rPr>
        <w:t>основные</w:t>
      </w:r>
      <w:r w:rsidRPr="00395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35C">
        <w:rPr>
          <w:rFonts w:ascii="Times New Roman" w:hAnsi="Times New Roman" w:cs="Times New Roman"/>
          <w:sz w:val="24"/>
          <w:szCs w:val="24"/>
        </w:rPr>
        <w:t>вопросы</w:t>
      </w:r>
      <w:r w:rsidRPr="00395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35C">
        <w:rPr>
          <w:rFonts w:ascii="Times New Roman" w:hAnsi="Times New Roman" w:cs="Times New Roman"/>
          <w:sz w:val="24"/>
          <w:szCs w:val="24"/>
        </w:rPr>
        <w:t>доверять</w:t>
      </w:r>
      <w:r w:rsidRPr="00395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35C">
        <w:rPr>
          <w:rFonts w:ascii="Times New Roman" w:hAnsi="Times New Roman" w:cs="Times New Roman"/>
          <w:sz w:val="24"/>
          <w:szCs w:val="24"/>
        </w:rPr>
        <w:t>можно.</w:t>
      </w:r>
    </w:p>
    <w:p w:rsidR="0012212E" w:rsidRPr="0039535C" w:rsidRDefault="0012212E" w:rsidP="00DF5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3510"/>
        <w:gridCol w:w="4002"/>
        <w:gridCol w:w="1233"/>
      </w:tblGrid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4002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1233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Набранные баллы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Энергичность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работе: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4,8,</w:t>
            </w:r>
            <w:r w:rsidRPr="0042706B">
              <w:rPr>
                <w:sz w:val="24"/>
                <w:szCs w:val="24"/>
                <w:highlight w:val="yellow"/>
              </w:rPr>
              <w:t>15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22,42,50</w:t>
            </w:r>
            <w:r w:rsidRPr="0012212E">
              <w:rPr>
                <w:sz w:val="24"/>
                <w:szCs w:val="24"/>
              </w:rPr>
              <w:t>,58,64,98</w:t>
            </w:r>
          </w:p>
          <w:p w:rsid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«нет»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2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27,83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103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706B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Энергичность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общении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1221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людьми: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11</w:t>
            </w:r>
            <w:r w:rsidRPr="0012212E">
              <w:rPr>
                <w:sz w:val="24"/>
                <w:szCs w:val="24"/>
              </w:rPr>
              <w:t>,30,57,</w:t>
            </w:r>
            <w:r w:rsidRPr="0042706B">
              <w:rPr>
                <w:sz w:val="24"/>
                <w:szCs w:val="24"/>
                <w:highlight w:val="yellow"/>
              </w:rPr>
              <w:t>62</w:t>
            </w:r>
            <w:r w:rsidRPr="0012212E">
              <w:rPr>
                <w:sz w:val="24"/>
                <w:szCs w:val="24"/>
              </w:rPr>
              <w:t>,67,</w:t>
            </w:r>
            <w:r w:rsidRPr="0042706B">
              <w:rPr>
                <w:sz w:val="24"/>
                <w:szCs w:val="24"/>
                <w:highlight w:val="yellow"/>
              </w:rPr>
              <w:t>78</w:t>
            </w:r>
            <w:r w:rsidRPr="0012212E">
              <w:rPr>
                <w:sz w:val="24"/>
                <w:szCs w:val="24"/>
              </w:rPr>
              <w:t>,86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«нет»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3</w:t>
            </w:r>
            <w:r w:rsidRPr="0012212E">
              <w:rPr>
                <w:sz w:val="24"/>
                <w:szCs w:val="24"/>
              </w:rPr>
              <w:t>,34,74,90,</w:t>
            </w:r>
            <w:r w:rsidRPr="0042706B">
              <w:rPr>
                <w:sz w:val="24"/>
                <w:szCs w:val="24"/>
                <w:highlight w:val="yellow"/>
              </w:rPr>
              <w:t>105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706B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Пластичность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работе: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2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20,25,</w:t>
            </w:r>
            <w:r w:rsidRPr="0042706B">
              <w:rPr>
                <w:sz w:val="24"/>
                <w:szCs w:val="24"/>
                <w:highlight w:val="yellow"/>
              </w:rPr>
              <w:t>35</w:t>
            </w:r>
            <w:r w:rsidRPr="0012212E">
              <w:rPr>
                <w:sz w:val="24"/>
                <w:szCs w:val="24"/>
              </w:rPr>
              <w:t>,38,</w:t>
            </w:r>
            <w:r w:rsidRPr="0042706B">
              <w:rPr>
                <w:sz w:val="24"/>
                <w:szCs w:val="24"/>
                <w:highlight w:val="yellow"/>
              </w:rPr>
              <w:t>47</w:t>
            </w:r>
            <w:r w:rsidRPr="0012212E">
              <w:rPr>
                <w:sz w:val="24"/>
                <w:szCs w:val="24"/>
              </w:rPr>
              <w:t>,66,71,</w:t>
            </w:r>
            <w:r w:rsidRPr="0042706B">
              <w:rPr>
                <w:sz w:val="24"/>
                <w:szCs w:val="24"/>
                <w:highlight w:val="yellow"/>
              </w:rPr>
              <w:t>76</w:t>
            </w:r>
            <w:r w:rsidRPr="0012212E">
              <w:rPr>
                <w:sz w:val="24"/>
                <w:szCs w:val="24"/>
              </w:rPr>
              <w:t>,101,104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«нет»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54,59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706B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Пластичность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общении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12212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людьми: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2,9,18,</w:t>
            </w:r>
            <w:r w:rsidRPr="0042706B">
              <w:rPr>
                <w:sz w:val="24"/>
                <w:szCs w:val="24"/>
                <w:highlight w:val="yellow"/>
              </w:rPr>
              <w:t>26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45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68,85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99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«нет»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31,81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87,93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706B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Темп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работе: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1</w:t>
            </w:r>
            <w:r w:rsidRPr="0012212E">
              <w:rPr>
                <w:sz w:val="24"/>
                <w:szCs w:val="24"/>
              </w:rPr>
              <w:t>,13,19,</w:t>
            </w:r>
            <w:r w:rsidRPr="0042706B">
              <w:rPr>
                <w:sz w:val="24"/>
                <w:szCs w:val="24"/>
                <w:highlight w:val="yellow"/>
              </w:rPr>
              <w:t>33</w:t>
            </w:r>
            <w:r w:rsidRPr="0012212E">
              <w:rPr>
                <w:sz w:val="24"/>
                <w:szCs w:val="24"/>
              </w:rPr>
              <w:t>,46,</w:t>
            </w:r>
            <w:r w:rsidRPr="0042706B">
              <w:rPr>
                <w:sz w:val="24"/>
                <w:szCs w:val="24"/>
                <w:highlight w:val="yellow"/>
              </w:rPr>
              <w:t>49</w:t>
            </w:r>
            <w:r w:rsidRPr="0012212E">
              <w:rPr>
                <w:sz w:val="24"/>
                <w:szCs w:val="24"/>
              </w:rPr>
              <w:t>,55,</w:t>
            </w:r>
            <w:r w:rsidRPr="0042706B">
              <w:rPr>
                <w:sz w:val="24"/>
                <w:szCs w:val="24"/>
                <w:highlight w:val="yellow"/>
              </w:rPr>
              <w:t>77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«нет»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29</w:t>
            </w:r>
            <w:r w:rsidRPr="0012212E">
              <w:rPr>
                <w:sz w:val="24"/>
                <w:szCs w:val="24"/>
              </w:rPr>
              <w:t>,43,70,94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706B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Темп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общении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12212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людьми: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24,37,39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51</w:t>
            </w:r>
            <w:r w:rsidRPr="0012212E">
              <w:rPr>
                <w:sz w:val="24"/>
                <w:szCs w:val="24"/>
              </w:rPr>
              <w:t>,72,</w:t>
            </w:r>
            <w:r w:rsidRPr="0042706B">
              <w:rPr>
                <w:sz w:val="24"/>
                <w:szCs w:val="24"/>
                <w:highlight w:val="yellow"/>
              </w:rPr>
              <w:t>92</w:t>
            </w:r>
          </w:p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«нет»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5,</w:t>
            </w:r>
            <w:r w:rsidRPr="0012212E">
              <w:rPr>
                <w:spacing w:val="2"/>
                <w:sz w:val="24"/>
                <w:szCs w:val="24"/>
              </w:rPr>
              <w:t xml:space="preserve"> </w:t>
            </w:r>
            <w:r w:rsidRPr="0042706B">
              <w:rPr>
                <w:sz w:val="24"/>
                <w:szCs w:val="24"/>
                <w:highlight w:val="yellow"/>
              </w:rPr>
              <w:t>10,18</w:t>
            </w:r>
            <w:r w:rsidRPr="0012212E">
              <w:rPr>
                <w:sz w:val="24"/>
                <w:szCs w:val="24"/>
              </w:rPr>
              <w:t>,</w:t>
            </w:r>
            <w:r w:rsidRPr="0042706B">
              <w:rPr>
                <w:sz w:val="24"/>
                <w:szCs w:val="24"/>
                <w:highlight w:val="yellow"/>
              </w:rPr>
              <w:t>56,96,102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706B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Эмоциональность</w:t>
            </w:r>
            <w:r w:rsidRPr="0012212E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работе: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pStyle w:val="aa"/>
              <w:ind w:left="0" w:firstLine="0"/>
              <w:jc w:val="center"/>
              <w:rPr>
                <w:sz w:val="24"/>
                <w:szCs w:val="24"/>
              </w:rPr>
            </w:pPr>
            <w:r w:rsidRPr="0012212E">
              <w:rPr>
                <w:sz w:val="24"/>
                <w:szCs w:val="24"/>
              </w:rPr>
              <w:t>«да»</w:t>
            </w:r>
            <w:r w:rsidRPr="0012212E">
              <w:rPr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sz w:val="24"/>
                <w:szCs w:val="24"/>
              </w:rPr>
              <w:t>-</w:t>
            </w:r>
            <w:r w:rsidRPr="0012212E">
              <w:rPr>
                <w:spacing w:val="-1"/>
                <w:sz w:val="24"/>
                <w:szCs w:val="24"/>
              </w:rPr>
              <w:t xml:space="preserve"> </w:t>
            </w:r>
            <w:r w:rsidRPr="0042653D">
              <w:rPr>
                <w:sz w:val="24"/>
                <w:szCs w:val="24"/>
                <w:highlight w:val="yellow"/>
              </w:rPr>
              <w:t>14</w:t>
            </w:r>
            <w:r w:rsidRPr="0012212E">
              <w:rPr>
                <w:sz w:val="24"/>
                <w:szCs w:val="24"/>
              </w:rPr>
              <w:t>,17,</w:t>
            </w:r>
            <w:r w:rsidRPr="0042653D">
              <w:rPr>
                <w:sz w:val="24"/>
                <w:szCs w:val="24"/>
                <w:highlight w:val="yellow"/>
              </w:rPr>
              <w:t>28</w:t>
            </w:r>
            <w:r w:rsidRPr="0012212E">
              <w:rPr>
                <w:sz w:val="24"/>
                <w:szCs w:val="24"/>
              </w:rPr>
              <w:t>,</w:t>
            </w:r>
            <w:r w:rsidRPr="0042653D">
              <w:rPr>
                <w:sz w:val="24"/>
                <w:szCs w:val="24"/>
                <w:highlight w:val="yellow"/>
              </w:rPr>
              <w:t>40</w:t>
            </w:r>
            <w:r w:rsidRPr="0012212E">
              <w:rPr>
                <w:sz w:val="24"/>
                <w:szCs w:val="24"/>
              </w:rPr>
              <w:t>,60,</w:t>
            </w:r>
            <w:r w:rsidRPr="0042653D">
              <w:rPr>
                <w:sz w:val="24"/>
                <w:szCs w:val="24"/>
                <w:highlight w:val="yellow"/>
              </w:rPr>
              <w:t>61,69</w:t>
            </w:r>
            <w:r w:rsidRPr="0012212E">
              <w:rPr>
                <w:sz w:val="24"/>
                <w:szCs w:val="24"/>
              </w:rPr>
              <w:t>,79,88,91,</w:t>
            </w:r>
            <w:r w:rsidRPr="0042653D">
              <w:rPr>
                <w:sz w:val="24"/>
                <w:szCs w:val="24"/>
                <w:highlight w:val="yellow"/>
              </w:rPr>
              <w:t>95</w:t>
            </w:r>
            <w:r w:rsidRPr="0012212E">
              <w:rPr>
                <w:sz w:val="24"/>
                <w:szCs w:val="24"/>
              </w:rPr>
              <w:t>,</w:t>
            </w:r>
            <w:r w:rsidRPr="0042653D">
              <w:rPr>
                <w:sz w:val="24"/>
                <w:szCs w:val="24"/>
                <w:highlight w:val="yellow"/>
              </w:rPr>
              <w:t>97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</w:tcPr>
          <w:p w:rsidR="0012212E" w:rsidRPr="0012212E" w:rsidRDefault="0042653D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212E" w:rsidRPr="0012212E" w:rsidTr="0012212E">
        <w:tc>
          <w:tcPr>
            <w:tcW w:w="3510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Эмоциональность</w:t>
            </w:r>
            <w:r w:rsidRPr="0012212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общении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12212E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i/>
                <w:sz w:val="24"/>
                <w:szCs w:val="24"/>
              </w:rPr>
              <w:t>людьми:</w:t>
            </w:r>
          </w:p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:rsidR="0012212E" w:rsidRPr="0012212E" w:rsidRDefault="0012212E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«да»</w:t>
            </w:r>
            <w:r w:rsidRPr="0012212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21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265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6,7,21</w:t>
            </w: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5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36,41,48</w:t>
            </w: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,53,</w:t>
            </w:r>
            <w:r w:rsidRPr="004265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</w:t>
            </w: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65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75</w:t>
            </w: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,80,</w:t>
            </w:r>
            <w:r w:rsidRPr="004265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84</w:t>
            </w:r>
            <w:r w:rsidRPr="0012212E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  <w:tc>
          <w:tcPr>
            <w:tcW w:w="1233" w:type="dxa"/>
          </w:tcPr>
          <w:p w:rsidR="0012212E" w:rsidRPr="0012212E" w:rsidRDefault="0042653D" w:rsidP="00122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2212E" w:rsidRDefault="0012212E" w:rsidP="0012212E">
      <w:pPr>
        <w:spacing w:line="322" w:lineRule="exact"/>
        <w:ind w:left="826"/>
        <w:rPr>
          <w:rFonts w:ascii="Times New Roman" w:hAnsi="Times New Roman" w:cs="Times New Roman"/>
          <w:sz w:val="24"/>
          <w:szCs w:val="24"/>
        </w:rPr>
      </w:pPr>
    </w:p>
    <w:p w:rsidR="0012212E" w:rsidRPr="00CA621F" w:rsidRDefault="0012212E" w:rsidP="0012212E">
      <w:pPr>
        <w:pStyle w:val="Heading1"/>
        <w:jc w:val="both"/>
        <w:rPr>
          <w:sz w:val="24"/>
          <w:szCs w:val="24"/>
        </w:rPr>
      </w:pPr>
      <w:r w:rsidRPr="00CA621F">
        <w:rPr>
          <w:sz w:val="24"/>
          <w:szCs w:val="24"/>
        </w:rPr>
        <w:t>Интерпретация</w:t>
      </w:r>
      <w:r w:rsidRPr="00CA621F">
        <w:rPr>
          <w:spacing w:val="-6"/>
          <w:sz w:val="24"/>
          <w:szCs w:val="24"/>
        </w:rPr>
        <w:t xml:space="preserve"> </w:t>
      </w:r>
      <w:r w:rsidRPr="00CA621F">
        <w:rPr>
          <w:sz w:val="24"/>
          <w:szCs w:val="24"/>
        </w:rPr>
        <w:t>результатов</w:t>
      </w:r>
    </w:p>
    <w:p w:rsidR="0012212E" w:rsidRPr="00CA621F" w:rsidRDefault="0012212E" w:rsidP="0012212E">
      <w:pPr>
        <w:pStyle w:val="aa"/>
        <w:ind w:right="103" w:firstLine="710"/>
        <w:jc w:val="both"/>
        <w:rPr>
          <w:sz w:val="24"/>
          <w:szCs w:val="24"/>
        </w:rPr>
      </w:pPr>
      <w:r w:rsidRPr="00CA621F">
        <w:rPr>
          <w:sz w:val="24"/>
          <w:szCs w:val="24"/>
        </w:rPr>
        <w:lastRenderedPageBreak/>
        <w:t>Считается,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что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то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или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иное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свойство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темперамента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сильно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развито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у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испытуемого, если он получил по нему 9 и более баллов; слабо развито – если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по</w:t>
      </w:r>
      <w:r w:rsidRPr="00CA621F">
        <w:rPr>
          <w:spacing w:val="17"/>
          <w:sz w:val="24"/>
          <w:szCs w:val="24"/>
        </w:rPr>
        <w:t xml:space="preserve"> </w:t>
      </w:r>
      <w:r w:rsidRPr="00CA621F">
        <w:rPr>
          <w:sz w:val="24"/>
          <w:szCs w:val="24"/>
        </w:rPr>
        <w:t>нему</w:t>
      </w:r>
      <w:r w:rsidRPr="00CA621F">
        <w:rPr>
          <w:spacing w:val="19"/>
          <w:sz w:val="24"/>
          <w:szCs w:val="24"/>
        </w:rPr>
        <w:t xml:space="preserve"> </w:t>
      </w:r>
      <w:r w:rsidRPr="00CA621F">
        <w:rPr>
          <w:sz w:val="24"/>
          <w:szCs w:val="24"/>
        </w:rPr>
        <w:t>получено</w:t>
      </w:r>
      <w:r w:rsidRPr="00CA621F">
        <w:rPr>
          <w:spacing w:val="19"/>
          <w:sz w:val="24"/>
          <w:szCs w:val="24"/>
        </w:rPr>
        <w:t xml:space="preserve"> </w:t>
      </w:r>
      <w:r w:rsidRPr="00CA621F">
        <w:rPr>
          <w:sz w:val="24"/>
          <w:szCs w:val="24"/>
        </w:rPr>
        <w:t>–</w:t>
      </w:r>
      <w:r w:rsidRPr="00CA621F">
        <w:rPr>
          <w:spacing w:val="23"/>
          <w:sz w:val="24"/>
          <w:szCs w:val="24"/>
        </w:rPr>
        <w:t xml:space="preserve"> </w:t>
      </w:r>
      <w:r w:rsidRPr="00CA621F">
        <w:rPr>
          <w:sz w:val="24"/>
          <w:szCs w:val="24"/>
        </w:rPr>
        <w:t>4</w:t>
      </w:r>
      <w:r w:rsidRPr="00CA621F">
        <w:rPr>
          <w:spacing w:val="23"/>
          <w:sz w:val="24"/>
          <w:szCs w:val="24"/>
        </w:rPr>
        <w:t xml:space="preserve"> </w:t>
      </w:r>
      <w:r w:rsidRPr="00CA621F">
        <w:rPr>
          <w:sz w:val="24"/>
          <w:szCs w:val="24"/>
        </w:rPr>
        <w:t>и</w:t>
      </w:r>
      <w:r w:rsidRPr="00CA621F">
        <w:rPr>
          <w:spacing w:val="17"/>
          <w:sz w:val="24"/>
          <w:szCs w:val="24"/>
        </w:rPr>
        <w:t xml:space="preserve"> </w:t>
      </w:r>
      <w:r w:rsidRPr="00CA621F">
        <w:rPr>
          <w:sz w:val="24"/>
          <w:szCs w:val="24"/>
        </w:rPr>
        <w:t>менее</w:t>
      </w:r>
      <w:r w:rsidRPr="00CA621F">
        <w:rPr>
          <w:spacing w:val="24"/>
          <w:sz w:val="24"/>
          <w:szCs w:val="24"/>
        </w:rPr>
        <w:t xml:space="preserve"> </w:t>
      </w:r>
      <w:r w:rsidRPr="00CA621F">
        <w:rPr>
          <w:sz w:val="24"/>
          <w:szCs w:val="24"/>
        </w:rPr>
        <w:t>баллов.</w:t>
      </w:r>
      <w:r w:rsidRPr="00CA621F">
        <w:rPr>
          <w:spacing w:val="25"/>
          <w:sz w:val="24"/>
          <w:szCs w:val="24"/>
        </w:rPr>
        <w:t xml:space="preserve"> </w:t>
      </w:r>
      <w:r w:rsidRPr="00CA621F">
        <w:rPr>
          <w:sz w:val="24"/>
          <w:szCs w:val="24"/>
        </w:rPr>
        <w:t>При</w:t>
      </w:r>
      <w:r w:rsidRPr="00CA621F">
        <w:rPr>
          <w:spacing w:val="23"/>
          <w:sz w:val="24"/>
          <w:szCs w:val="24"/>
        </w:rPr>
        <w:t xml:space="preserve"> </w:t>
      </w:r>
      <w:r w:rsidRPr="00CA621F">
        <w:rPr>
          <w:sz w:val="24"/>
          <w:szCs w:val="24"/>
        </w:rPr>
        <w:t>суммарном</w:t>
      </w:r>
      <w:r w:rsidRPr="00CA621F">
        <w:rPr>
          <w:spacing w:val="24"/>
          <w:sz w:val="24"/>
          <w:szCs w:val="24"/>
        </w:rPr>
        <w:t xml:space="preserve"> </w:t>
      </w:r>
      <w:r w:rsidRPr="00CA621F">
        <w:rPr>
          <w:sz w:val="24"/>
          <w:szCs w:val="24"/>
        </w:rPr>
        <w:t>количестве</w:t>
      </w:r>
      <w:r w:rsidRPr="00CA621F">
        <w:rPr>
          <w:spacing w:val="20"/>
          <w:sz w:val="24"/>
          <w:szCs w:val="24"/>
        </w:rPr>
        <w:t xml:space="preserve"> </w:t>
      </w:r>
      <w:r w:rsidRPr="00CA621F">
        <w:rPr>
          <w:sz w:val="24"/>
          <w:szCs w:val="24"/>
        </w:rPr>
        <w:t>баллов</w:t>
      </w:r>
      <w:r w:rsidRPr="00CA621F">
        <w:rPr>
          <w:spacing w:val="21"/>
          <w:sz w:val="24"/>
          <w:szCs w:val="24"/>
        </w:rPr>
        <w:t xml:space="preserve"> </w:t>
      </w:r>
      <w:r w:rsidRPr="00CA621F">
        <w:rPr>
          <w:sz w:val="24"/>
          <w:szCs w:val="24"/>
        </w:rPr>
        <w:t>от</w:t>
      </w:r>
      <w:r w:rsidRPr="00CA621F">
        <w:rPr>
          <w:spacing w:val="17"/>
          <w:sz w:val="24"/>
          <w:szCs w:val="24"/>
        </w:rPr>
        <w:t xml:space="preserve"> </w:t>
      </w:r>
      <w:r w:rsidRPr="00CA621F">
        <w:rPr>
          <w:sz w:val="24"/>
          <w:szCs w:val="24"/>
        </w:rPr>
        <w:t>5</w:t>
      </w:r>
      <w:r w:rsidRPr="00CA621F">
        <w:rPr>
          <w:spacing w:val="-68"/>
          <w:sz w:val="24"/>
          <w:szCs w:val="24"/>
        </w:rPr>
        <w:t xml:space="preserve"> </w:t>
      </w:r>
      <w:r w:rsidRPr="00CA621F">
        <w:rPr>
          <w:sz w:val="24"/>
          <w:szCs w:val="24"/>
        </w:rPr>
        <w:t>до 8 данное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свойство темперамента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считается</w:t>
      </w:r>
      <w:r w:rsidRPr="00CA621F">
        <w:rPr>
          <w:spacing w:val="2"/>
          <w:sz w:val="24"/>
          <w:szCs w:val="24"/>
        </w:rPr>
        <w:t xml:space="preserve"> </w:t>
      </w:r>
      <w:proofErr w:type="gramStart"/>
      <w:r w:rsidRPr="00CA621F">
        <w:rPr>
          <w:sz w:val="24"/>
          <w:szCs w:val="24"/>
        </w:rPr>
        <w:t>средне</w:t>
      </w:r>
      <w:r w:rsidRPr="00CA621F">
        <w:rPr>
          <w:spacing w:val="1"/>
          <w:sz w:val="24"/>
          <w:szCs w:val="24"/>
        </w:rPr>
        <w:t xml:space="preserve"> </w:t>
      </w:r>
      <w:r w:rsidRPr="00CA621F">
        <w:rPr>
          <w:sz w:val="24"/>
          <w:szCs w:val="24"/>
        </w:rPr>
        <w:t>развитым</w:t>
      </w:r>
      <w:proofErr w:type="gramEnd"/>
      <w:r w:rsidRPr="00CA621F">
        <w:rPr>
          <w:sz w:val="24"/>
          <w:szCs w:val="24"/>
        </w:rPr>
        <w:t>.</w:t>
      </w:r>
    </w:p>
    <w:p w:rsidR="0042653D" w:rsidRPr="00CA621F" w:rsidRDefault="0042653D" w:rsidP="0012212E">
      <w:pPr>
        <w:pStyle w:val="aa"/>
        <w:ind w:right="103" w:firstLine="710"/>
        <w:jc w:val="both"/>
        <w:rPr>
          <w:sz w:val="24"/>
          <w:szCs w:val="24"/>
        </w:rPr>
      </w:pPr>
      <w:r w:rsidRPr="00CA621F">
        <w:rPr>
          <w:sz w:val="24"/>
          <w:szCs w:val="24"/>
        </w:rPr>
        <w:t xml:space="preserve">Согласно методике, сильно </w:t>
      </w:r>
      <w:proofErr w:type="gramStart"/>
      <w:r w:rsidRPr="00CA621F">
        <w:rPr>
          <w:sz w:val="24"/>
          <w:szCs w:val="24"/>
        </w:rPr>
        <w:t>развиты</w:t>
      </w:r>
      <w:proofErr w:type="gramEnd"/>
      <w:r w:rsidRPr="00CA621F">
        <w:rPr>
          <w:sz w:val="24"/>
          <w:szCs w:val="24"/>
        </w:rPr>
        <w:t xml:space="preserve">: </w:t>
      </w:r>
    </w:p>
    <w:p w:rsidR="0042653D" w:rsidRPr="00CA621F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621F">
        <w:rPr>
          <w:rFonts w:ascii="Times New Roman" w:hAnsi="Times New Roman" w:cs="Times New Roman"/>
          <w:sz w:val="24"/>
          <w:szCs w:val="24"/>
        </w:rPr>
        <w:t>-Пластичность</w:t>
      </w:r>
      <w:r w:rsidRPr="00CA62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A621F">
        <w:rPr>
          <w:rFonts w:ascii="Times New Roman" w:hAnsi="Times New Roman" w:cs="Times New Roman"/>
          <w:sz w:val="24"/>
          <w:szCs w:val="24"/>
        </w:rPr>
        <w:t>в</w:t>
      </w:r>
      <w:r w:rsidRPr="00CA62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21F">
        <w:rPr>
          <w:rFonts w:ascii="Times New Roman" w:hAnsi="Times New Roman" w:cs="Times New Roman"/>
          <w:sz w:val="24"/>
          <w:szCs w:val="24"/>
        </w:rPr>
        <w:t>общении</w:t>
      </w:r>
      <w:r w:rsidRPr="00CA62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21F">
        <w:rPr>
          <w:rFonts w:ascii="Times New Roman" w:hAnsi="Times New Roman" w:cs="Times New Roman"/>
          <w:sz w:val="24"/>
          <w:szCs w:val="24"/>
        </w:rPr>
        <w:t>с</w:t>
      </w:r>
      <w:r w:rsidRPr="00CA62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621F">
        <w:rPr>
          <w:rFonts w:ascii="Times New Roman" w:hAnsi="Times New Roman" w:cs="Times New Roman"/>
          <w:sz w:val="24"/>
          <w:szCs w:val="24"/>
        </w:rPr>
        <w:t>людьми;</w:t>
      </w:r>
    </w:p>
    <w:p w:rsidR="0042653D" w:rsidRPr="00CA621F" w:rsidRDefault="0042653D" w:rsidP="0042653D">
      <w:pPr>
        <w:pStyle w:val="aa"/>
        <w:ind w:left="0" w:firstLine="709"/>
        <w:rPr>
          <w:sz w:val="24"/>
          <w:szCs w:val="24"/>
        </w:rPr>
      </w:pPr>
      <w:r w:rsidRPr="00CA621F">
        <w:rPr>
          <w:sz w:val="24"/>
          <w:szCs w:val="24"/>
        </w:rPr>
        <w:t>-Темп</w:t>
      </w:r>
      <w:r w:rsidRPr="00CA621F">
        <w:rPr>
          <w:spacing w:val="-4"/>
          <w:sz w:val="24"/>
          <w:szCs w:val="24"/>
        </w:rPr>
        <w:t xml:space="preserve"> </w:t>
      </w:r>
      <w:r w:rsidRPr="00CA621F">
        <w:rPr>
          <w:sz w:val="24"/>
          <w:szCs w:val="24"/>
        </w:rPr>
        <w:t>в</w:t>
      </w:r>
      <w:r w:rsidRPr="00CA621F">
        <w:rPr>
          <w:spacing w:val="-3"/>
          <w:sz w:val="24"/>
          <w:szCs w:val="24"/>
        </w:rPr>
        <w:t xml:space="preserve"> </w:t>
      </w:r>
      <w:r w:rsidRPr="00CA621F">
        <w:rPr>
          <w:sz w:val="24"/>
          <w:szCs w:val="24"/>
        </w:rPr>
        <w:t>общении</w:t>
      </w:r>
      <w:r w:rsidRPr="00CA621F">
        <w:rPr>
          <w:spacing w:val="-3"/>
          <w:sz w:val="24"/>
          <w:szCs w:val="24"/>
        </w:rPr>
        <w:t xml:space="preserve"> </w:t>
      </w:r>
      <w:r w:rsidRPr="00CA621F">
        <w:rPr>
          <w:sz w:val="24"/>
          <w:szCs w:val="24"/>
        </w:rPr>
        <w:t>с</w:t>
      </w:r>
      <w:r w:rsidRPr="00CA621F">
        <w:rPr>
          <w:spacing w:val="-2"/>
          <w:sz w:val="24"/>
          <w:szCs w:val="24"/>
        </w:rPr>
        <w:t xml:space="preserve"> </w:t>
      </w:r>
      <w:r w:rsidRPr="00CA621F">
        <w:rPr>
          <w:sz w:val="24"/>
          <w:szCs w:val="24"/>
        </w:rPr>
        <w:t>людьми</w:t>
      </w:r>
      <w:proofErr w:type="gramStart"/>
      <w:r w:rsidRPr="00CA621F">
        <w:rPr>
          <w:sz w:val="24"/>
          <w:szCs w:val="24"/>
        </w:rPr>
        <w:t>4</w:t>
      </w:r>
      <w:proofErr w:type="gramEnd"/>
    </w:p>
    <w:p w:rsidR="0042653D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653D">
        <w:rPr>
          <w:rFonts w:ascii="Times New Roman" w:hAnsi="Times New Roman" w:cs="Times New Roman"/>
          <w:sz w:val="24"/>
          <w:szCs w:val="24"/>
        </w:rPr>
        <w:t>-Эмоциональность</w:t>
      </w:r>
      <w:r w:rsidRPr="004265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в</w:t>
      </w:r>
      <w:r w:rsidRPr="004265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общении</w:t>
      </w:r>
      <w:r w:rsidRPr="004265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с</w:t>
      </w:r>
      <w:r w:rsidRPr="004265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людьми.</w:t>
      </w:r>
    </w:p>
    <w:p w:rsidR="0042653D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Средне развиты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2653D" w:rsidRPr="0042653D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653D">
        <w:rPr>
          <w:rFonts w:ascii="Times New Roman" w:hAnsi="Times New Roman" w:cs="Times New Roman"/>
          <w:sz w:val="24"/>
          <w:szCs w:val="24"/>
        </w:rPr>
        <w:t>-</w:t>
      </w:r>
      <w:r w:rsidRPr="0042653D">
        <w:rPr>
          <w:rFonts w:ascii="Times New Roman" w:hAnsi="Times New Roman" w:cs="Times New Roman"/>
          <w:sz w:val="24"/>
          <w:szCs w:val="24"/>
        </w:rPr>
        <w:t>Энергичность</w:t>
      </w:r>
      <w:r w:rsidRPr="004265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в</w:t>
      </w:r>
      <w:r w:rsidRPr="004265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работе</w:t>
      </w:r>
      <w:r w:rsidRPr="0042653D">
        <w:rPr>
          <w:rFonts w:ascii="Times New Roman" w:hAnsi="Times New Roman" w:cs="Times New Roman"/>
          <w:sz w:val="24"/>
          <w:szCs w:val="24"/>
        </w:rPr>
        <w:t>;</w:t>
      </w:r>
    </w:p>
    <w:p w:rsidR="0042653D" w:rsidRPr="0042653D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653D">
        <w:rPr>
          <w:rFonts w:ascii="Times New Roman" w:hAnsi="Times New Roman" w:cs="Times New Roman"/>
          <w:sz w:val="24"/>
          <w:szCs w:val="24"/>
        </w:rPr>
        <w:t>-</w:t>
      </w:r>
      <w:r w:rsidRPr="0042653D">
        <w:rPr>
          <w:rFonts w:ascii="Times New Roman" w:hAnsi="Times New Roman" w:cs="Times New Roman"/>
          <w:sz w:val="24"/>
          <w:szCs w:val="24"/>
        </w:rPr>
        <w:t>Энергичность</w:t>
      </w:r>
      <w:r w:rsidRPr="004265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в</w:t>
      </w:r>
      <w:r w:rsidRPr="004265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общении</w:t>
      </w:r>
      <w:r w:rsidRPr="004265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с</w:t>
      </w:r>
      <w:r w:rsidRPr="0042653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людьми</w:t>
      </w:r>
      <w:r w:rsidRPr="0042653D">
        <w:rPr>
          <w:rFonts w:ascii="Times New Roman" w:hAnsi="Times New Roman" w:cs="Times New Roman"/>
          <w:sz w:val="24"/>
          <w:szCs w:val="24"/>
        </w:rPr>
        <w:t>;</w:t>
      </w:r>
    </w:p>
    <w:p w:rsidR="0042653D" w:rsidRPr="0042653D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653D">
        <w:rPr>
          <w:rFonts w:ascii="Times New Roman" w:hAnsi="Times New Roman" w:cs="Times New Roman"/>
          <w:sz w:val="24"/>
          <w:szCs w:val="24"/>
        </w:rPr>
        <w:t>-Темп</w:t>
      </w:r>
      <w:r w:rsidRPr="004265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в</w:t>
      </w:r>
      <w:r w:rsidRPr="004265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653D">
        <w:rPr>
          <w:rFonts w:ascii="Times New Roman" w:hAnsi="Times New Roman" w:cs="Times New Roman"/>
          <w:sz w:val="24"/>
          <w:szCs w:val="24"/>
        </w:rPr>
        <w:t>работе;</w:t>
      </w:r>
    </w:p>
    <w:p w:rsidR="0042653D" w:rsidRPr="0042653D" w:rsidRDefault="0042653D" w:rsidP="0042653D">
      <w:pPr>
        <w:pStyle w:val="aa"/>
        <w:ind w:left="0" w:firstLine="709"/>
        <w:rPr>
          <w:sz w:val="24"/>
          <w:szCs w:val="24"/>
        </w:rPr>
      </w:pPr>
      <w:r w:rsidRPr="0042653D">
        <w:rPr>
          <w:sz w:val="24"/>
          <w:szCs w:val="24"/>
        </w:rPr>
        <w:t>-Эмоциональность</w:t>
      </w:r>
      <w:r w:rsidRPr="0042653D">
        <w:rPr>
          <w:spacing w:val="-3"/>
          <w:sz w:val="24"/>
          <w:szCs w:val="24"/>
        </w:rPr>
        <w:t xml:space="preserve"> </w:t>
      </w:r>
      <w:r w:rsidRPr="0042653D">
        <w:rPr>
          <w:sz w:val="24"/>
          <w:szCs w:val="24"/>
        </w:rPr>
        <w:t>в</w:t>
      </w:r>
      <w:r w:rsidRPr="0042653D">
        <w:rPr>
          <w:spacing w:val="-1"/>
          <w:sz w:val="24"/>
          <w:szCs w:val="24"/>
        </w:rPr>
        <w:t xml:space="preserve"> </w:t>
      </w:r>
      <w:r w:rsidRPr="0042653D">
        <w:rPr>
          <w:sz w:val="24"/>
          <w:szCs w:val="24"/>
        </w:rPr>
        <w:t>работе.</w:t>
      </w:r>
    </w:p>
    <w:p w:rsidR="0042653D" w:rsidRPr="0042653D" w:rsidRDefault="0042653D" w:rsidP="0042653D">
      <w:pPr>
        <w:pStyle w:val="aa"/>
        <w:ind w:left="0" w:firstLine="709"/>
        <w:rPr>
          <w:sz w:val="24"/>
          <w:szCs w:val="24"/>
        </w:rPr>
      </w:pPr>
      <w:r w:rsidRPr="0042653D">
        <w:rPr>
          <w:sz w:val="24"/>
          <w:szCs w:val="24"/>
        </w:rPr>
        <w:t>Слабо развито:</w:t>
      </w:r>
    </w:p>
    <w:p w:rsidR="0042653D" w:rsidRPr="00D0152A" w:rsidRDefault="0042653D" w:rsidP="004265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653D">
        <w:rPr>
          <w:rFonts w:ascii="Times New Roman" w:hAnsi="Times New Roman" w:cs="Times New Roman"/>
          <w:sz w:val="24"/>
          <w:szCs w:val="24"/>
        </w:rPr>
        <w:t>-</w:t>
      </w:r>
      <w:r w:rsidRPr="00D0152A">
        <w:rPr>
          <w:rFonts w:ascii="Times New Roman" w:hAnsi="Times New Roman" w:cs="Times New Roman"/>
          <w:sz w:val="24"/>
          <w:szCs w:val="24"/>
        </w:rPr>
        <w:t>Пластичность</w:t>
      </w:r>
      <w:r w:rsidRPr="00D015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152A">
        <w:rPr>
          <w:rFonts w:ascii="Times New Roman" w:hAnsi="Times New Roman" w:cs="Times New Roman"/>
          <w:sz w:val="24"/>
          <w:szCs w:val="24"/>
        </w:rPr>
        <w:t>в</w:t>
      </w:r>
      <w:r w:rsidRPr="00D015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152A">
        <w:rPr>
          <w:rFonts w:ascii="Times New Roman" w:hAnsi="Times New Roman" w:cs="Times New Roman"/>
          <w:sz w:val="24"/>
          <w:szCs w:val="24"/>
        </w:rPr>
        <w:t>работе.</w:t>
      </w:r>
    </w:p>
    <w:p w:rsidR="0042653D" w:rsidRPr="00D0152A" w:rsidRDefault="0042653D" w:rsidP="0012212E">
      <w:pPr>
        <w:pStyle w:val="aa"/>
        <w:ind w:right="103" w:firstLine="710"/>
        <w:jc w:val="both"/>
        <w:rPr>
          <w:sz w:val="24"/>
          <w:szCs w:val="24"/>
        </w:rPr>
      </w:pPr>
    </w:p>
    <w:p w:rsidR="0012212E" w:rsidRPr="00D0152A" w:rsidRDefault="0012212E" w:rsidP="0012212E">
      <w:pPr>
        <w:pStyle w:val="aa"/>
        <w:ind w:right="112" w:firstLine="710"/>
        <w:jc w:val="both"/>
        <w:rPr>
          <w:sz w:val="24"/>
          <w:szCs w:val="24"/>
        </w:rPr>
      </w:pPr>
      <w:r w:rsidRPr="00D0152A">
        <w:rPr>
          <w:sz w:val="24"/>
          <w:szCs w:val="24"/>
        </w:rPr>
        <w:t>Вывод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о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доминирующем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типе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темперамента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делается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на</w:t>
      </w:r>
      <w:r w:rsidRPr="00D0152A">
        <w:rPr>
          <w:spacing w:val="71"/>
          <w:sz w:val="24"/>
          <w:szCs w:val="24"/>
        </w:rPr>
        <w:t xml:space="preserve"> </w:t>
      </w:r>
      <w:r w:rsidRPr="00D0152A">
        <w:rPr>
          <w:sz w:val="24"/>
          <w:szCs w:val="24"/>
        </w:rPr>
        <w:t>основе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сравнения показателей,</w:t>
      </w:r>
      <w:r w:rsidRPr="00D0152A">
        <w:rPr>
          <w:spacing w:val="2"/>
          <w:sz w:val="24"/>
          <w:szCs w:val="24"/>
        </w:rPr>
        <w:t xml:space="preserve"> </w:t>
      </w:r>
      <w:r w:rsidRPr="00D0152A">
        <w:rPr>
          <w:sz w:val="24"/>
          <w:szCs w:val="24"/>
        </w:rPr>
        <w:t>полученных</w:t>
      </w:r>
      <w:r w:rsidRPr="00D0152A">
        <w:rPr>
          <w:spacing w:val="-6"/>
          <w:sz w:val="24"/>
          <w:szCs w:val="24"/>
        </w:rPr>
        <w:t xml:space="preserve"> </w:t>
      </w:r>
      <w:r w:rsidRPr="00D0152A">
        <w:rPr>
          <w:sz w:val="24"/>
          <w:szCs w:val="24"/>
        </w:rPr>
        <w:t>по</w:t>
      </w:r>
      <w:r w:rsidRPr="00D0152A">
        <w:rPr>
          <w:spacing w:val="-1"/>
          <w:sz w:val="24"/>
          <w:szCs w:val="24"/>
        </w:rPr>
        <w:t xml:space="preserve"> </w:t>
      </w:r>
      <w:r w:rsidRPr="00D0152A">
        <w:rPr>
          <w:sz w:val="24"/>
          <w:szCs w:val="24"/>
        </w:rPr>
        <w:t>разным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свойствам темперамента.</w:t>
      </w:r>
    </w:p>
    <w:p w:rsidR="0012212E" w:rsidRPr="00D0152A" w:rsidRDefault="0012212E" w:rsidP="0012212E">
      <w:pPr>
        <w:pStyle w:val="aa"/>
        <w:spacing w:line="321" w:lineRule="exact"/>
        <w:ind w:left="826" w:firstLine="0"/>
        <w:jc w:val="both"/>
        <w:rPr>
          <w:sz w:val="24"/>
          <w:szCs w:val="24"/>
        </w:rPr>
      </w:pPr>
      <w:r w:rsidRPr="00D0152A">
        <w:rPr>
          <w:i/>
          <w:sz w:val="24"/>
          <w:szCs w:val="24"/>
        </w:rPr>
        <w:t>Сангвиник</w:t>
      </w:r>
      <w:r w:rsidRPr="00D0152A">
        <w:rPr>
          <w:i/>
          <w:spacing w:val="-5"/>
          <w:sz w:val="24"/>
          <w:szCs w:val="24"/>
        </w:rPr>
        <w:t xml:space="preserve"> </w:t>
      </w:r>
      <w:r w:rsidRPr="00D0152A">
        <w:rPr>
          <w:sz w:val="24"/>
          <w:szCs w:val="24"/>
        </w:rPr>
        <w:t>–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среднеразвитые</w:t>
      </w:r>
      <w:r w:rsidRPr="00D0152A">
        <w:rPr>
          <w:spacing w:val="-3"/>
          <w:sz w:val="24"/>
          <w:szCs w:val="24"/>
        </w:rPr>
        <w:t xml:space="preserve"> </w:t>
      </w:r>
      <w:r w:rsidRPr="00D0152A">
        <w:rPr>
          <w:sz w:val="24"/>
          <w:szCs w:val="24"/>
        </w:rPr>
        <w:t>показатели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по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всем</w:t>
      </w:r>
      <w:r w:rsidRPr="00D0152A">
        <w:rPr>
          <w:spacing w:val="-3"/>
          <w:sz w:val="24"/>
          <w:szCs w:val="24"/>
        </w:rPr>
        <w:t xml:space="preserve"> </w:t>
      </w:r>
      <w:r w:rsidRPr="00D0152A">
        <w:rPr>
          <w:sz w:val="24"/>
          <w:szCs w:val="24"/>
        </w:rPr>
        <w:t>свойствам</w:t>
      </w:r>
      <w:r w:rsidRPr="00D0152A">
        <w:rPr>
          <w:spacing w:val="-2"/>
          <w:sz w:val="24"/>
          <w:szCs w:val="24"/>
        </w:rPr>
        <w:t xml:space="preserve"> </w:t>
      </w:r>
      <w:r w:rsidRPr="00D0152A">
        <w:rPr>
          <w:sz w:val="24"/>
          <w:szCs w:val="24"/>
        </w:rPr>
        <w:t>темперамента</w:t>
      </w:r>
    </w:p>
    <w:p w:rsidR="0012212E" w:rsidRPr="00D0152A" w:rsidRDefault="0012212E" w:rsidP="0012212E">
      <w:pPr>
        <w:pStyle w:val="aa"/>
        <w:ind w:right="108" w:firstLine="710"/>
        <w:jc w:val="both"/>
        <w:rPr>
          <w:sz w:val="24"/>
          <w:szCs w:val="24"/>
        </w:rPr>
      </w:pPr>
      <w:r w:rsidRPr="00D0152A">
        <w:rPr>
          <w:i/>
          <w:sz w:val="24"/>
          <w:szCs w:val="24"/>
        </w:rPr>
        <w:t>Холерик</w:t>
      </w:r>
      <w:r w:rsidRPr="00D0152A">
        <w:rPr>
          <w:i/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–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высокие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показатели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по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энергичности,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темпу</w:t>
      </w:r>
      <w:r w:rsidRPr="00D0152A">
        <w:rPr>
          <w:spacing w:val="71"/>
          <w:sz w:val="24"/>
          <w:szCs w:val="24"/>
        </w:rPr>
        <w:t xml:space="preserve"> </w:t>
      </w:r>
      <w:r w:rsidRPr="00D0152A">
        <w:rPr>
          <w:sz w:val="24"/>
          <w:szCs w:val="24"/>
        </w:rPr>
        <w:t>и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эмоциональности</w:t>
      </w:r>
      <w:r w:rsidRPr="00D0152A">
        <w:rPr>
          <w:spacing w:val="-1"/>
          <w:sz w:val="24"/>
          <w:szCs w:val="24"/>
        </w:rPr>
        <w:t xml:space="preserve"> </w:t>
      </w:r>
      <w:r w:rsidRPr="00D0152A">
        <w:rPr>
          <w:sz w:val="24"/>
          <w:szCs w:val="24"/>
        </w:rPr>
        <w:t>при</w:t>
      </w:r>
      <w:r w:rsidRPr="00D0152A">
        <w:rPr>
          <w:spacing w:val="-1"/>
          <w:sz w:val="24"/>
          <w:szCs w:val="24"/>
        </w:rPr>
        <w:t xml:space="preserve"> </w:t>
      </w:r>
      <w:r w:rsidRPr="00D0152A">
        <w:rPr>
          <w:sz w:val="24"/>
          <w:szCs w:val="24"/>
        </w:rPr>
        <w:t>средних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или высоких</w:t>
      </w:r>
      <w:r w:rsidRPr="00D0152A">
        <w:rPr>
          <w:spacing w:val="-5"/>
          <w:sz w:val="24"/>
          <w:szCs w:val="24"/>
        </w:rPr>
        <w:t xml:space="preserve"> </w:t>
      </w:r>
      <w:r w:rsidRPr="00D0152A">
        <w:rPr>
          <w:sz w:val="24"/>
          <w:szCs w:val="24"/>
        </w:rPr>
        <w:t>показателях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по</w:t>
      </w:r>
      <w:r w:rsidRPr="00D0152A">
        <w:rPr>
          <w:spacing w:val="-1"/>
          <w:sz w:val="24"/>
          <w:szCs w:val="24"/>
        </w:rPr>
        <w:t xml:space="preserve"> </w:t>
      </w:r>
      <w:r w:rsidRPr="00D0152A">
        <w:rPr>
          <w:sz w:val="24"/>
          <w:szCs w:val="24"/>
        </w:rPr>
        <w:t>пластичности</w:t>
      </w:r>
    </w:p>
    <w:p w:rsidR="0012212E" w:rsidRPr="00D0152A" w:rsidRDefault="0012212E" w:rsidP="0012212E">
      <w:pPr>
        <w:pStyle w:val="aa"/>
        <w:spacing w:line="321" w:lineRule="exact"/>
        <w:ind w:left="826" w:firstLine="0"/>
        <w:jc w:val="both"/>
        <w:rPr>
          <w:sz w:val="24"/>
          <w:szCs w:val="24"/>
        </w:rPr>
      </w:pPr>
      <w:r w:rsidRPr="00D0152A">
        <w:rPr>
          <w:i/>
          <w:sz w:val="24"/>
          <w:szCs w:val="24"/>
        </w:rPr>
        <w:t>Флегматик</w:t>
      </w:r>
      <w:r w:rsidRPr="00D0152A">
        <w:rPr>
          <w:i/>
          <w:spacing w:val="-5"/>
          <w:sz w:val="24"/>
          <w:szCs w:val="24"/>
        </w:rPr>
        <w:t xml:space="preserve"> </w:t>
      </w:r>
      <w:r w:rsidRPr="00D0152A">
        <w:rPr>
          <w:sz w:val="24"/>
          <w:szCs w:val="24"/>
        </w:rPr>
        <w:t>–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низкие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показатели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по</w:t>
      </w:r>
      <w:r w:rsidRPr="00D0152A">
        <w:rPr>
          <w:spacing w:val="-5"/>
          <w:sz w:val="24"/>
          <w:szCs w:val="24"/>
        </w:rPr>
        <w:t xml:space="preserve"> </w:t>
      </w:r>
      <w:r w:rsidRPr="00D0152A">
        <w:rPr>
          <w:sz w:val="24"/>
          <w:szCs w:val="24"/>
        </w:rPr>
        <w:t>всем</w:t>
      </w:r>
      <w:r w:rsidRPr="00D0152A">
        <w:rPr>
          <w:spacing w:val="2"/>
          <w:sz w:val="24"/>
          <w:szCs w:val="24"/>
        </w:rPr>
        <w:t xml:space="preserve"> </w:t>
      </w:r>
      <w:r w:rsidRPr="00D0152A">
        <w:rPr>
          <w:sz w:val="24"/>
          <w:szCs w:val="24"/>
        </w:rPr>
        <w:t>свойствам</w:t>
      </w:r>
      <w:r w:rsidRPr="00D0152A">
        <w:rPr>
          <w:spacing w:val="-3"/>
          <w:sz w:val="24"/>
          <w:szCs w:val="24"/>
        </w:rPr>
        <w:t xml:space="preserve"> </w:t>
      </w:r>
      <w:r w:rsidRPr="00D0152A">
        <w:rPr>
          <w:sz w:val="24"/>
          <w:szCs w:val="24"/>
        </w:rPr>
        <w:t>темперамента</w:t>
      </w:r>
    </w:p>
    <w:p w:rsidR="0012212E" w:rsidRPr="00D0152A" w:rsidRDefault="0012212E" w:rsidP="00D0152A">
      <w:pPr>
        <w:pStyle w:val="aa"/>
        <w:spacing w:line="242" w:lineRule="auto"/>
        <w:ind w:right="103" w:firstLine="710"/>
        <w:jc w:val="both"/>
        <w:rPr>
          <w:sz w:val="24"/>
          <w:szCs w:val="24"/>
        </w:rPr>
      </w:pPr>
      <w:r w:rsidRPr="00D0152A">
        <w:rPr>
          <w:i/>
          <w:sz w:val="24"/>
          <w:szCs w:val="24"/>
        </w:rPr>
        <w:t xml:space="preserve">Меланхолик </w:t>
      </w:r>
      <w:r w:rsidRPr="00D0152A">
        <w:rPr>
          <w:sz w:val="24"/>
          <w:szCs w:val="24"/>
        </w:rPr>
        <w:t>– низкие показатели по энергичности, пластичности, темпу</w:t>
      </w:r>
      <w:r w:rsidRPr="00D0152A">
        <w:rPr>
          <w:spacing w:val="1"/>
          <w:sz w:val="24"/>
          <w:szCs w:val="24"/>
        </w:rPr>
        <w:t xml:space="preserve"> </w:t>
      </w:r>
      <w:r w:rsidRPr="00D0152A">
        <w:rPr>
          <w:sz w:val="24"/>
          <w:szCs w:val="24"/>
        </w:rPr>
        <w:t>при средних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или</w:t>
      </w:r>
      <w:r w:rsidRPr="00D0152A">
        <w:rPr>
          <w:spacing w:val="6"/>
          <w:sz w:val="24"/>
          <w:szCs w:val="24"/>
        </w:rPr>
        <w:t xml:space="preserve"> </w:t>
      </w:r>
      <w:r w:rsidRPr="00D0152A">
        <w:rPr>
          <w:sz w:val="24"/>
          <w:szCs w:val="24"/>
        </w:rPr>
        <w:t>высоких</w:t>
      </w:r>
      <w:r w:rsidRPr="00D0152A">
        <w:rPr>
          <w:spacing w:val="-4"/>
          <w:sz w:val="24"/>
          <w:szCs w:val="24"/>
        </w:rPr>
        <w:t xml:space="preserve"> </w:t>
      </w:r>
      <w:r w:rsidRPr="00D0152A">
        <w:rPr>
          <w:sz w:val="24"/>
          <w:szCs w:val="24"/>
        </w:rPr>
        <w:t>показателях</w:t>
      </w:r>
      <w:r w:rsidRPr="00D0152A">
        <w:rPr>
          <w:spacing w:val="-3"/>
          <w:sz w:val="24"/>
          <w:szCs w:val="24"/>
        </w:rPr>
        <w:t xml:space="preserve"> </w:t>
      </w:r>
      <w:r w:rsidRPr="00D0152A">
        <w:rPr>
          <w:sz w:val="24"/>
          <w:szCs w:val="24"/>
        </w:rPr>
        <w:t>по эмоциональности.</w:t>
      </w:r>
    </w:p>
    <w:p w:rsidR="0012212E" w:rsidRPr="00D0152A" w:rsidRDefault="00AD213C" w:rsidP="00D0152A">
      <w:pPr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0152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0152A" w:rsidRPr="00D0152A">
        <w:rPr>
          <w:rFonts w:ascii="Times New Roman" w:hAnsi="Times New Roman" w:cs="Times New Roman"/>
          <w:sz w:val="24"/>
          <w:szCs w:val="24"/>
        </w:rPr>
        <w:t xml:space="preserve">на основании данных можно заключить, что испытуемый характеризуется смешанным типом темперамента, проявляя свойства различных типов </w:t>
      </w:r>
    </w:p>
    <w:p w:rsidR="0012212E" w:rsidRPr="00D0152A" w:rsidRDefault="0012212E" w:rsidP="00D0152A">
      <w:pPr>
        <w:pStyle w:val="aa"/>
        <w:ind w:left="0" w:firstLine="0"/>
        <w:jc w:val="both"/>
        <w:rPr>
          <w:sz w:val="24"/>
          <w:szCs w:val="24"/>
        </w:rPr>
      </w:pPr>
    </w:p>
    <w:p w:rsidR="0012212E" w:rsidRPr="00D0152A" w:rsidRDefault="0012212E" w:rsidP="00D0152A">
      <w:pPr>
        <w:pStyle w:val="aa"/>
        <w:spacing w:before="11"/>
        <w:ind w:left="0" w:firstLine="0"/>
        <w:jc w:val="both"/>
        <w:rPr>
          <w:sz w:val="24"/>
          <w:szCs w:val="24"/>
        </w:rPr>
      </w:pPr>
    </w:p>
    <w:sectPr w:rsidR="0012212E" w:rsidRPr="00D0152A" w:rsidSect="0065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F2A"/>
    <w:multiLevelType w:val="hybridMultilevel"/>
    <w:tmpl w:val="D8944A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77A72"/>
    <w:multiLevelType w:val="multilevel"/>
    <w:tmpl w:val="557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45552"/>
    <w:multiLevelType w:val="multilevel"/>
    <w:tmpl w:val="D06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A4AFA"/>
    <w:multiLevelType w:val="multilevel"/>
    <w:tmpl w:val="56BC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A2EA0"/>
    <w:multiLevelType w:val="hybridMultilevel"/>
    <w:tmpl w:val="D8944A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676D3A"/>
    <w:multiLevelType w:val="multilevel"/>
    <w:tmpl w:val="2C76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55BBC"/>
    <w:multiLevelType w:val="multilevel"/>
    <w:tmpl w:val="1590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6E665C"/>
    <w:multiLevelType w:val="multilevel"/>
    <w:tmpl w:val="4F08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47FA3"/>
    <w:multiLevelType w:val="hybridMultilevel"/>
    <w:tmpl w:val="D8944A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6EB"/>
    <w:rsid w:val="00041A50"/>
    <w:rsid w:val="0012212E"/>
    <w:rsid w:val="001E3D46"/>
    <w:rsid w:val="001E71CA"/>
    <w:rsid w:val="00250AEE"/>
    <w:rsid w:val="003641EF"/>
    <w:rsid w:val="0039535C"/>
    <w:rsid w:val="003C7797"/>
    <w:rsid w:val="0042653D"/>
    <w:rsid w:val="0042706B"/>
    <w:rsid w:val="00456487"/>
    <w:rsid w:val="004B578F"/>
    <w:rsid w:val="005344F0"/>
    <w:rsid w:val="00564880"/>
    <w:rsid w:val="00586378"/>
    <w:rsid w:val="00636C03"/>
    <w:rsid w:val="00650348"/>
    <w:rsid w:val="00662662"/>
    <w:rsid w:val="0071536F"/>
    <w:rsid w:val="00727AE1"/>
    <w:rsid w:val="00783C85"/>
    <w:rsid w:val="007F36EB"/>
    <w:rsid w:val="008E0973"/>
    <w:rsid w:val="008F719F"/>
    <w:rsid w:val="009F3F7F"/>
    <w:rsid w:val="00AB3E7D"/>
    <w:rsid w:val="00AD213C"/>
    <w:rsid w:val="00B0325D"/>
    <w:rsid w:val="00B75913"/>
    <w:rsid w:val="00C25E59"/>
    <w:rsid w:val="00CA621F"/>
    <w:rsid w:val="00D0152A"/>
    <w:rsid w:val="00DF5897"/>
    <w:rsid w:val="00F07D5C"/>
    <w:rsid w:val="00FC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E7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E3D46"/>
    <w:rPr>
      <w:i/>
      <w:iCs/>
    </w:rPr>
  </w:style>
  <w:style w:type="character" w:styleId="a7">
    <w:name w:val="Strong"/>
    <w:basedOn w:val="a0"/>
    <w:uiPriority w:val="22"/>
    <w:qFormat/>
    <w:rsid w:val="001E3D46"/>
    <w:rPr>
      <w:b/>
      <w:bCs/>
    </w:rPr>
  </w:style>
  <w:style w:type="character" w:styleId="a8">
    <w:name w:val="Hyperlink"/>
    <w:basedOn w:val="a0"/>
    <w:uiPriority w:val="99"/>
    <w:semiHidden/>
    <w:unhideWhenUsed/>
    <w:rsid w:val="001E3D46"/>
    <w:rPr>
      <w:color w:val="0000FF"/>
      <w:u w:val="single"/>
    </w:rPr>
  </w:style>
  <w:style w:type="table" w:styleId="a9">
    <w:name w:val="Table Grid"/>
    <w:basedOn w:val="a1"/>
    <w:uiPriority w:val="59"/>
    <w:rsid w:val="0045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C77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C7797"/>
    <w:pPr>
      <w:widowControl w:val="0"/>
      <w:autoSpaceDE w:val="0"/>
      <w:autoSpaceDN w:val="0"/>
      <w:spacing w:after="0" w:line="240" w:lineRule="auto"/>
      <w:ind w:left="115" w:hanging="42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C779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C7797"/>
    <w:pPr>
      <w:widowControl w:val="0"/>
      <w:autoSpaceDE w:val="0"/>
      <w:autoSpaceDN w:val="0"/>
      <w:spacing w:after="0" w:line="319" w:lineRule="exact"/>
      <w:ind w:left="82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C7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1B963-600D-484E-8E74-9FEEA0EF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16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2022-10-09T18:53:00Z</dcterms:created>
  <dcterms:modified xsi:type="dcterms:W3CDTF">2022-10-14T23:47:00Z</dcterms:modified>
</cp:coreProperties>
</file>